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874" w:rsidRPr="00BA148A" w:rsidRDefault="00CE2874" w:rsidP="00CE2874">
      <w:pPr>
        <w:spacing w:line="360" w:lineRule="auto"/>
        <w:jc w:val="center"/>
        <w:rPr>
          <w:rFonts w:ascii="Times New Roman" w:hAnsi="Times New Roman" w:cs="Times New Roman"/>
          <w:b/>
          <w:bCs/>
          <w:sz w:val="24"/>
          <w:szCs w:val="24"/>
        </w:rPr>
      </w:pPr>
      <w:r w:rsidRPr="00BA148A">
        <w:rPr>
          <w:rFonts w:ascii="Times New Roman" w:hAnsi="Times New Roman" w:cs="Times New Roman"/>
          <w:b/>
          <w:bCs/>
          <w:sz w:val="24"/>
          <w:szCs w:val="24"/>
        </w:rPr>
        <w:t>Oregon Solutions Team</w:t>
      </w:r>
    </w:p>
    <w:p w:rsidR="00CE2874" w:rsidRPr="00BA148A" w:rsidRDefault="00CE2874" w:rsidP="00CE2874">
      <w:pPr>
        <w:spacing w:line="360" w:lineRule="auto"/>
        <w:jc w:val="center"/>
        <w:rPr>
          <w:rFonts w:ascii="Times New Roman" w:hAnsi="Times New Roman" w:cs="Times New Roman"/>
          <w:b/>
          <w:bCs/>
          <w:sz w:val="24"/>
          <w:szCs w:val="24"/>
        </w:rPr>
      </w:pPr>
      <w:r w:rsidRPr="00BA148A">
        <w:rPr>
          <w:rFonts w:ascii="Times New Roman" w:hAnsi="Times New Roman" w:cs="Times New Roman"/>
          <w:b/>
          <w:bCs/>
          <w:sz w:val="24"/>
          <w:szCs w:val="24"/>
        </w:rPr>
        <w:t xml:space="preserve">Technical Advisory </w:t>
      </w:r>
      <w:r w:rsidR="007C623F" w:rsidRPr="00BA148A">
        <w:rPr>
          <w:rFonts w:ascii="Times New Roman" w:hAnsi="Times New Roman" w:cs="Times New Roman"/>
          <w:b/>
          <w:bCs/>
          <w:sz w:val="24"/>
          <w:szCs w:val="24"/>
        </w:rPr>
        <w:t>Sub</w:t>
      </w:r>
      <w:r w:rsidRPr="00BA148A">
        <w:rPr>
          <w:rFonts w:ascii="Times New Roman" w:hAnsi="Times New Roman" w:cs="Times New Roman"/>
          <w:b/>
          <w:bCs/>
          <w:sz w:val="24"/>
          <w:szCs w:val="24"/>
        </w:rPr>
        <w:t>Committee (TA</w:t>
      </w:r>
      <w:r w:rsidR="007C623F" w:rsidRPr="00BA148A">
        <w:rPr>
          <w:rFonts w:ascii="Times New Roman" w:hAnsi="Times New Roman" w:cs="Times New Roman"/>
          <w:b/>
          <w:bCs/>
          <w:sz w:val="24"/>
          <w:szCs w:val="24"/>
        </w:rPr>
        <w:t>S</w:t>
      </w:r>
      <w:r w:rsidRPr="00BA148A">
        <w:rPr>
          <w:rFonts w:ascii="Times New Roman" w:hAnsi="Times New Roman" w:cs="Times New Roman"/>
          <w:b/>
          <w:bCs/>
          <w:sz w:val="24"/>
          <w:szCs w:val="24"/>
        </w:rPr>
        <w:t>C)</w:t>
      </w:r>
    </w:p>
    <w:p w:rsidR="00CE2874" w:rsidRPr="00BA148A" w:rsidRDefault="006E7BE8" w:rsidP="00CE2874">
      <w:pPr>
        <w:spacing w:line="360" w:lineRule="auto"/>
        <w:jc w:val="center"/>
        <w:rPr>
          <w:rFonts w:ascii="Times New Roman" w:hAnsi="Times New Roman" w:cs="Times New Roman"/>
          <w:b/>
          <w:bCs/>
          <w:sz w:val="24"/>
          <w:szCs w:val="24"/>
        </w:rPr>
      </w:pPr>
      <w:r w:rsidRPr="00BA148A">
        <w:rPr>
          <w:rFonts w:ascii="Times New Roman" w:hAnsi="Times New Roman" w:cs="Times New Roman"/>
          <w:b/>
          <w:bCs/>
          <w:sz w:val="24"/>
          <w:szCs w:val="24"/>
        </w:rPr>
        <w:t>Levee Ready Columbia</w:t>
      </w:r>
    </w:p>
    <w:p w:rsidR="00CE2874" w:rsidRPr="00BA148A" w:rsidRDefault="00CE2874" w:rsidP="00CE2874">
      <w:pPr>
        <w:spacing w:line="360" w:lineRule="auto"/>
        <w:jc w:val="center"/>
        <w:rPr>
          <w:rFonts w:ascii="Times New Roman" w:hAnsi="Times New Roman" w:cs="Times New Roman"/>
          <w:b/>
          <w:bCs/>
          <w:sz w:val="24"/>
          <w:szCs w:val="24"/>
        </w:rPr>
      </w:pPr>
      <w:r w:rsidRPr="00BA148A">
        <w:rPr>
          <w:rFonts w:ascii="Times New Roman" w:hAnsi="Times New Roman" w:cs="Times New Roman"/>
          <w:b/>
          <w:bCs/>
          <w:i/>
          <w:sz w:val="24"/>
          <w:szCs w:val="24"/>
          <w:u w:val="single"/>
        </w:rPr>
        <w:t>Draft</w:t>
      </w:r>
      <w:r w:rsidRPr="00BA148A">
        <w:rPr>
          <w:rFonts w:ascii="Times New Roman" w:hAnsi="Times New Roman" w:cs="Times New Roman"/>
          <w:b/>
          <w:bCs/>
          <w:sz w:val="24"/>
          <w:szCs w:val="24"/>
        </w:rPr>
        <w:t xml:space="preserve"> Meeting Notes</w:t>
      </w:r>
    </w:p>
    <w:p w:rsidR="00CE2874" w:rsidRPr="00BA148A" w:rsidRDefault="00CE2874" w:rsidP="00CE2874">
      <w:pPr>
        <w:spacing w:after="0"/>
        <w:jc w:val="center"/>
        <w:rPr>
          <w:rFonts w:ascii="Times New Roman" w:hAnsi="Times New Roman" w:cs="Times New Roman"/>
          <w:sz w:val="24"/>
          <w:szCs w:val="24"/>
        </w:rPr>
      </w:pPr>
      <w:r w:rsidRPr="00BA148A">
        <w:rPr>
          <w:rFonts w:ascii="Times New Roman" w:hAnsi="Times New Roman" w:cs="Times New Roman"/>
          <w:sz w:val="24"/>
          <w:szCs w:val="24"/>
        </w:rPr>
        <w:t>Oregon Solutions TA</w:t>
      </w:r>
      <w:r w:rsidR="007C623F" w:rsidRPr="00BA148A">
        <w:rPr>
          <w:rFonts w:ascii="Times New Roman" w:hAnsi="Times New Roman" w:cs="Times New Roman"/>
          <w:sz w:val="24"/>
          <w:szCs w:val="24"/>
        </w:rPr>
        <w:t>S</w:t>
      </w:r>
      <w:r w:rsidRPr="00BA148A">
        <w:rPr>
          <w:rFonts w:ascii="Times New Roman" w:hAnsi="Times New Roman" w:cs="Times New Roman"/>
          <w:sz w:val="24"/>
          <w:szCs w:val="24"/>
        </w:rPr>
        <w:t>C Website</w:t>
      </w:r>
    </w:p>
    <w:p w:rsidR="007C623F" w:rsidRPr="00BA148A" w:rsidRDefault="006B21DC" w:rsidP="00CE2874">
      <w:pPr>
        <w:spacing w:after="0"/>
        <w:jc w:val="center"/>
        <w:rPr>
          <w:rFonts w:ascii="Times New Roman" w:hAnsi="Times New Roman" w:cs="Times New Roman"/>
          <w:sz w:val="24"/>
          <w:szCs w:val="24"/>
        </w:rPr>
      </w:pPr>
      <w:hyperlink r:id="rId5" w:history="1">
        <w:r w:rsidR="007C623F" w:rsidRPr="00BA148A">
          <w:rPr>
            <w:rStyle w:val="Hyperlink"/>
            <w:rFonts w:ascii="Times New Roman" w:hAnsi="Times New Roman" w:cs="Times New Roman"/>
            <w:sz w:val="24"/>
            <w:szCs w:val="24"/>
          </w:rPr>
          <w:t>http://orsolutions.org/osproject/leveereadytasc</w:t>
        </w:r>
      </w:hyperlink>
    </w:p>
    <w:p w:rsidR="007C623F" w:rsidRPr="00BA148A" w:rsidRDefault="007C623F" w:rsidP="00CE2874">
      <w:pPr>
        <w:spacing w:after="0"/>
        <w:jc w:val="center"/>
        <w:rPr>
          <w:rFonts w:ascii="Times New Roman" w:hAnsi="Times New Roman" w:cs="Times New Roman"/>
          <w:sz w:val="24"/>
          <w:szCs w:val="24"/>
        </w:rPr>
      </w:pPr>
    </w:p>
    <w:p w:rsidR="00CE2874" w:rsidRPr="00BA148A" w:rsidRDefault="006E7BE8" w:rsidP="00CE2874">
      <w:pPr>
        <w:spacing w:after="0"/>
        <w:jc w:val="center"/>
        <w:rPr>
          <w:rFonts w:ascii="Times New Roman" w:hAnsi="Times New Roman" w:cs="Times New Roman"/>
          <w:sz w:val="24"/>
          <w:szCs w:val="24"/>
        </w:rPr>
      </w:pPr>
      <w:r w:rsidRPr="00BA148A">
        <w:rPr>
          <w:rFonts w:ascii="Times New Roman" w:hAnsi="Times New Roman" w:cs="Times New Roman"/>
          <w:sz w:val="24"/>
          <w:szCs w:val="24"/>
        </w:rPr>
        <w:t xml:space="preserve">October </w:t>
      </w:r>
      <w:r w:rsidR="00C20997" w:rsidRPr="00BA148A">
        <w:rPr>
          <w:rFonts w:ascii="Times New Roman" w:hAnsi="Times New Roman" w:cs="Times New Roman"/>
          <w:sz w:val="24"/>
          <w:szCs w:val="24"/>
        </w:rPr>
        <w:t>19</w:t>
      </w:r>
      <w:r w:rsidR="00CE2874" w:rsidRPr="00BA148A">
        <w:rPr>
          <w:rFonts w:ascii="Times New Roman" w:hAnsi="Times New Roman" w:cs="Times New Roman"/>
          <w:sz w:val="24"/>
          <w:szCs w:val="24"/>
        </w:rPr>
        <w:t>, 2015</w:t>
      </w:r>
    </w:p>
    <w:p w:rsidR="006C2EDB" w:rsidRDefault="006C2EDB" w:rsidP="00CD5155">
      <w:pPr>
        <w:spacing w:after="120"/>
        <w:rPr>
          <w:rFonts w:ascii="Times New Roman" w:hAnsi="Times New Roman" w:cs="Times New Roman"/>
          <w:i/>
        </w:rPr>
      </w:pPr>
      <w:r>
        <w:rPr>
          <w:rFonts w:ascii="Times New Roman" w:hAnsi="Times New Roman" w:cs="Times New Roman"/>
          <w:b/>
          <w:sz w:val="24"/>
          <w:szCs w:val="24"/>
        </w:rPr>
        <w:t>Attendance:</w:t>
      </w:r>
    </w:p>
    <w:p w:rsidR="00CD5155" w:rsidRPr="00C75C53" w:rsidRDefault="00CD5155" w:rsidP="00CD5155">
      <w:pPr>
        <w:spacing w:after="120"/>
        <w:rPr>
          <w:rFonts w:ascii="Times New Roman" w:hAnsi="Times New Roman" w:cs="Times New Roman"/>
        </w:rPr>
      </w:pPr>
      <w:r w:rsidRPr="00C75C53">
        <w:rPr>
          <w:rFonts w:ascii="Times New Roman" w:hAnsi="Times New Roman" w:cs="Times New Roman"/>
          <w:i/>
        </w:rPr>
        <w:t>Steering Committee</w:t>
      </w:r>
      <w:r w:rsidRPr="00C75C53">
        <w:rPr>
          <w:rFonts w:ascii="Times New Roman" w:hAnsi="Times New Roman" w:cs="Times New Roman"/>
        </w:rPr>
        <w:t xml:space="preserve">: </w:t>
      </w:r>
      <w:r w:rsidR="006C2EDB">
        <w:rPr>
          <w:rFonts w:ascii="Times New Roman" w:hAnsi="Times New Roman" w:cs="Times New Roman"/>
        </w:rPr>
        <w:t>David Peters</w:t>
      </w:r>
      <w:r w:rsidRPr="00C75C53">
        <w:rPr>
          <w:rFonts w:ascii="Times New Roman" w:hAnsi="Times New Roman" w:cs="Times New Roman"/>
        </w:rPr>
        <w:t xml:space="preserve">, </w:t>
      </w:r>
      <w:r>
        <w:rPr>
          <w:rFonts w:ascii="Times New Roman" w:hAnsi="Times New Roman" w:cs="Times New Roman"/>
        </w:rPr>
        <w:t xml:space="preserve">Cheryl </w:t>
      </w:r>
      <w:proofErr w:type="spellStart"/>
      <w:r>
        <w:rPr>
          <w:rFonts w:ascii="Times New Roman" w:hAnsi="Times New Roman" w:cs="Times New Roman"/>
        </w:rPr>
        <w:t>Grabham</w:t>
      </w:r>
      <w:proofErr w:type="spellEnd"/>
      <w:r>
        <w:rPr>
          <w:rFonts w:ascii="Times New Roman" w:hAnsi="Times New Roman" w:cs="Times New Roman"/>
        </w:rPr>
        <w:t xml:space="preserve"> and Travis </w:t>
      </w:r>
      <w:proofErr w:type="spellStart"/>
      <w:r>
        <w:rPr>
          <w:rFonts w:ascii="Times New Roman" w:hAnsi="Times New Roman" w:cs="Times New Roman"/>
        </w:rPr>
        <w:t>Ruyba</w:t>
      </w:r>
      <w:r w:rsidRPr="00C75C53">
        <w:rPr>
          <w:rFonts w:ascii="Times New Roman" w:hAnsi="Times New Roman" w:cs="Times New Roman"/>
        </w:rPr>
        <w:t>l</w:t>
      </w:r>
      <w:proofErr w:type="spellEnd"/>
      <w:r w:rsidRPr="00C75C53">
        <w:rPr>
          <w:rFonts w:ascii="Times New Roman" w:hAnsi="Times New Roman" w:cs="Times New Roman"/>
        </w:rPr>
        <w:t>.</w:t>
      </w:r>
    </w:p>
    <w:p w:rsidR="006C2EDB" w:rsidRPr="006C2EDB" w:rsidRDefault="00CD5155" w:rsidP="006C2EDB">
      <w:pPr>
        <w:spacing w:after="120"/>
        <w:rPr>
          <w:rFonts w:ascii="Times New Roman" w:hAnsi="Times New Roman" w:cs="Times New Roman"/>
        </w:rPr>
      </w:pPr>
      <w:r w:rsidRPr="00C75C53">
        <w:rPr>
          <w:rFonts w:ascii="Times New Roman" w:hAnsi="Times New Roman" w:cs="Times New Roman"/>
        </w:rPr>
        <w:t>TA</w:t>
      </w:r>
      <w:r>
        <w:rPr>
          <w:rFonts w:ascii="Times New Roman" w:hAnsi="Times New Roman" w:cs="Times New Roman"/>
        </w:rPr>
        <w:t>S</w:t>
      </w:r>
      <w:r w:rsidRPr="00C75C53">
        <w:rPr>
          <w:rFonts w:ascii="Times New Roman" w:hAnsi="Times New Roman" w:cs="Times New Roman"/>
        </w:rPr>
        <w:t xml:space="preserve">C Members: Mike Moran, Nancy Hendrickson, Sara Morrissey, </w:t>
      </w:r>
      <w:r w:rsidR="006C2EDB">
        <w:rPr>
          <w:rFonts w:ascii="Times New Roman" w:hAnsi="Times New Roman" w:cs="Times New Roman"/>
        </w:rPr>
        <w:t xml:space="preserve">Colin Rowan, </w:t>
      </w:r>
      <w:r w:rsidR="006C2EDB" w:rsidRPr="006C2EDB">
        <w:rPr>
          <w:rFonts w:ascii="Times New Roman" w:hAnsi="Times New Roman" w:cs="Times New Roman"/>
        </w:rPr>
        <w:t xml:space="preserve">Eileen Argentina, Megan Neill, </w:t>
      </w:r>
      <w:r w:rsidR="006C2EDB">
        <w:rPr>
          <w:rFonts w:ascii="Times New Roman" w:hAnsi="Times New Roman" w:cs="Times New Roman"/>
        </w:rPr>
        <w:t xml:space="preserve">Jason </w:t>
      </w:r>
      <w:proofErr w:type="spellStart"/>
      <w:r w:rsidR="006C2EDB">
        <w:rPr>
          <w:rFonts w:ascii="Times New Roman" w:hAnsi="Times New Roman" w:cs="Times New Roman"/>
        </w:rPr>
        <w:t>McBain</w:t>
      </w:r>
      <w:proofErr w:type="spellEnd"/>
      <w:r w:rsidR="006C2EDB">
        <w:rPr>
          <w:rFonts w:ascii="Times New Roman" w:hAnsi="Times New Roman" w:cs="Times New Roman"/>
        </w:rPr>
        <w:t xml:space="preserve">, Shanna Brownstein, </w:t>
      </w:r>
      <w:r w:rsidR="006C2EDB" w:rsidRPr="006C2EDB">
        <w:rPr>
          <w:rFonts w:ascii="Times New Roman" w:hAnsi="Times New Roman" w:cs="Times New Roman"/>
        </w:rPr>
        <w:t xml:space="preserve">Tom </w:t>
      </w:r>
      <w:proofErr w:type="spellStart"/>
      <w:r w:rsidR="006C2EDB" w:rsidRPr="006C2EDB">
        <w:rPr>
          <w:rFonts w:ascii="Times New Roman" w:hAnsi="Times New Roman" w:cs="Times New Roman"/>
        </w:rPr>
        <w:t>Braibish</w:t>
      </w:r>
      <w:proofErr w:type="spellEnd"/>
      <w:r w:rsidR="006C2EDB" w:rsidRPr="006C2EDB">
        <w:rPr>
          <w:rFonts w:ascii="Times New Roman" w:hAnsi="Times New Roman" w:cs="Times New Roman"/>
        </w:rPr>
        <w:t>,</w:t>
      </w:r>
      <w:r w:rsidR="006C2EDB" w:rsidRPr="006C2EDB">
        <w:t xml:space="preserve"> </w:t>
      </w:r>
      <w:r w:rsidR="006C2EDB" w:rsidRPr="006C2EDB">
        <w:rPr>
          <w:rFonts w:ascii="Times New Roman" w:hAnsi="Times New Roman" w:cs="Times New Roman"/>
        </w:rPr>
        <w:t>Ken</w:t>
      </w:r>
      <w:r w:rsidR="006C2EDB">
        <w:rPr>
          <w:rFonts w:ascii="Times New Roman" w:hAnsi="Times New Roman" w:cs="Times New Roman"/>
        </w:rPr>
        <w:t xml:space="preserve"> </w:t>
      </w:r>
      <w:proofErr w:type="spellStart"/>
      <w:r w:rsidR="006C2EDB">
        <w:rPr>
          <w:rFonts w:ascii="Times New Roman" w:hAnsi="Times New Roman" w:cs="Times New Roman"/>
        </w:rPr>
        <w:t>Willhite</w:t>
      </w:r>
      <w:proofErr w:type="spellEnd"/>
      <w:r w:rsidR="006C2EDB" w:rsidRPr="006C2EDB">
        <w:rPr>
          <w:rFonts w:ascii="Times New Roman" w:hAnsi="Times New Roman" w:cs="Times New Roman"/>
        </w:rPr>
        <w:t xml:space="preserve">, Jim </w:t>
      </w:r>
      <w:proofErr w:type="spellStart"/>
      <w:r w:rsidR="006C2EDB" w:rsidRPr="006C2EDB">
        <w:rPr>
          <w:rFonts w:ascii="Times New Roman" w:hAnsi="Times New Roman" w:cs="Times New Roman"/>
        </w:rPr>
        <w:t>Fronk</w:t>
      </w:r>
      <w:proofErr w:type="spellEnd"/>
      <w:r w:rsidR="006C2EDB" w:rsidRPr="006C2EDB">
        <w:rPr>
          <w:rFonts w:ascii="Times New Roman" w:hAnsi="Times New Roman" w:cs="Times New Roman"/>
        </w:rPr>
        <w:t xml:space="preserve">, Tim Couch, Doug Morgan, </w:t>
      </w:r>
      <w:r w:rsidR="006C2EDB">
        <w:rPr>
          <w:rFonts w:ascii="Times New Roman" w:hAnsi="Times New Roman" w:cs="Times New Roman"/>
        </w:rPr>
        <w:t>Mandy O’Hara, and</w:t>
      </w:r>
      <w:r w:rsidR="006C2EDB" w:rsidRPr="006C2EDB">
        <w:rPr>
          <w:rFonts w:ascii="Times New Roman" w:hAnsi="Times New Roman" w:cs="Times New Roman"/>
        </w:rPr>
        <w:t xml:space="preserve"> </w:t>
      </w:r>
      <w:r w:rsidR="006C2EDB">
        <w:rPr>
          <w:rFonts w:ascii="Times New Roman" w:hAnsi="Times New Roman" w:cs="Times New Roman"/>
        </w:rPr>
        <w:t xml:space="preserve">Mike </w:t>
      </w:r>
      <w:proofErr w:type="spellStart"/>
      <w:r w:rsidR="006C2EDB">
        <w:rPr>
          <w:rFonts w:ascii="Times New Roman" w:hAnsi="Times New Roman" w:cs="Times New Roman"/>
        </w:rPr>
        <w:t>E</w:t>
      </w:r>
      <w:r w:rsidR="00521DBB">
        <w:rPr>
          <w:rFonts w:ascii="Times New Roman" w:hAnsi="Times New Roman" w:cs="Times New Roman"/>
        </w:rPr>
        <w:t>liason</w:t>
      </w:r>
      <w:proofErr w:type="spellEnd"/>
    </w:p>
    <w:p w:rsidR="00CD5155" w:rsidRPr="00C75C53" w:rsidRDefault="00CD5155" w:rsidP="00CD5155">
      <w:pPr>
        <w:spacing w:after="120"/>
        <w:rPr>
          <w:rFonts w:ascii="Times New Roman" w:hAnsi="Times New Roman" w:cs="Times New Roman"/>
        </w:rPr>
      </w:pPr>
      <w:r w:rsidRPr="00C75C53">
        <w:rPr>
          <w:rFonts w:ascii="Times New Roman" w:hAnsi="Times New Roman" w:cs="Times New Roman"/>
          <w:i/>
        </w:rPr>
        <w:t>Facilitation Team</w:t>
      </w:r>
      <w:r w:rsidRPr="00C75C53">
        <w:rPr>
          <w:rFonts w:ascii="Times New Roman" w:hAnsi="Times New Roman" w:cs="Times New Roman"/>
        </w:rPr>
        <w:t>: Rick Mogren and Julia Babcock</w:t>
      </w:r>
    </w:p>
    <w:p w:rsidR="00CD5155" w:rsidRPr="006C2EDB" w:rsidRDefault="00CD5155" w:rsidP="00CE2874">
      <w:pPr>
        <w:spacing w:after="120"/>
        <w:rPr>
          <w:rFonts w:ascii="Times New Roman" w:hAnsi="Times New Roman" w:cs="Times New Roman"/>
        </w:rPr>
      </w:pPr>
      <w:r w:rsidRPr="00C75C53">
        <w:rPr>
          <w:rFonts w:ascii="Times New Roman" w:hAnsi="Times New Roman" w:cs="Times New Roman"/>
          <w:i/>
        </w:rPr>
        <w:t>Other Attendees</w:t>
      </w:r>
      <w:r w:rsidRPr="00C75C53">
        <w:rPr>
          <w:rFonts w:ascii="Times New Roman" w:hAnsi="Times New Roman" w:cs="Times New Roman"/>
        </w:rPr>
        <w:t>: Martha Johnston</w:t>
      </w:r>
      <w:r w:rsidR="006C2EDB">
        <w:rPr>
          <w:rFonts w:ascii="Times New Roman" w:hAnsi="Times New Roman" w:cs="Times New Roman"/>
        </w:rPr>
        <w:t xml:space="preserve">, </w:t>
      </w:r>
      <w:r w:rsidR="006C2EDB" w:rsidRPr="006C2EDB">
        <w:rPr>
          <w:rFonts w:ascii="Times New Roman" w:hAnsi="Times New Roman" w:cs="Times New Roman"/>
        </w:rPr>
        <w:t>Kaitlin</w:t>
      </w:r>
      <w:r w:rsidR="006C2EDB">
        <w:rPr>
          <w:rFonts w:ascii="Times New Roman" w:hAnsi="Times New Roman" w:cs="Times New Roman"/>
        </w:rPr>
        <w:t xml:space="preserve"> </w:t>
      </w:r>
      <w:r w:rsidR="00521DBB">
        <w:rPr>
          <w:rFonts w:ascii="Times New Roman" w:hAnsi="Times New Roman" w:cs="Times New Roman"/>
        </w:rPr>
        <w:t>Lovell,</w:t>
      </w:r>
      <w:r w:rsidR="006C2EDB">
        <w:rPr>
          <w:rFonts w:ascii="Times New Roman" w:hAnsi="Times New Roman" w:cs="Times New Roman"/>
        </w:rPr>
        <w:t xml:space="preserve"> Peter Stroud</w:t>
      </w:r>
      <w:r w:rsidRPr="00C75C53">
        <w:rPr>
          <w:rFonts w:ascii="Times New Roman" w:hAnsi="Times New Roman" w:cs="Times New Roman"/>
        </w:rPr>
        <w:t xml:space="preserve"> and </w:t>
      </w:r>
      <w:r w:rsidR="006C2EDB">
        <w:rPr>
          <w:rFonts w:ascii="Times New Roman" w:hAnsi="Times New Roman" w:cs="Times New Roman"/>
        </w:rPr>
        <w:t>Brad Hermiston</w:t>
      </w:r>
    </w:p>
    <w:p w:rsidR="00CE2874" w:rsidRPr="00BA148A" w:rsidRDefault="00CE2874" w:rsidP="00CE2874">
      <w:pPr>
        <w:spacing w:after="120"/>
        <w:rPr>
          <w:rFonts w:ascii="Times New Roman" w:hAnsi="Times New Roman" w:cs="Times New Roman"/>
          <w:b/>
          <w:sz w:val="24"/>
          <w:szCs w:val="24"/>
        </w:rPr>
      </w:pPr>
      <w:r w:rsidRPr="00BA148A">
        <w:rPr>
          <w:rFonts w:ascii="Times New Roman" w:hAnsi="Times New Roman" w:cs="Times New Roman"/>
          <w:b/>
          <w:sz w:val="24"/>
          <w:szCs w:val="24"/>
        </w:rPr>
        <w:t>Meeting Objectives:</w:t>
      </w:r>
    </w:p>
    <w:p w:rsidR="00CE2874" w:rsidRPr="00BA148A" w:rsidRDefault="00CE2874" w:rsidP="00CE2874">
      <w:pPr>
        <w:pStyle w:val="ListParagraph"/>
        <w:numPr>
          <w:ilvl w:val="0"/>
          <w:numId w:val="1"/>
        </w:numPr>
        <w:rPr>
          <w:rFonts w:ascii="Times New Roman" w:hAnsi="Times New Roman" w:cs="Times New Roman"/>
          <w:sz w:val="24"/>
          <w:szCs w:val="24"/>
        </w:rPr>
      </w:pPr>
      <w:r w:rsidRPr="00BA148A">
        <w:rPr>
          <w:rFonts w:ascii="Times New Roman" w:hAnsi="Times New Roman" w:cs="Times New Roman"/>
          <w:sz w:val="24"/>
          <w:szCs w:val="24"/>
        </w:rPr>
        <w:t xml:space="preserve">To share updates from the Levee Ready Columbia program. </w:t>
      </w:r>
    </w:p>
    <w:p w:rsidR="00CE2874" w:rsidRPr="00BA148A" w:rsidRDefault="00CE2874" w:rsidP="00CE2874">
      <w:pPr>
        <w:pStyle w:val="ListParagraph"/>
        <w:numPr>
          <w:ilvl w:val="0"/>
          <w:numId w:val="1"/>
        </w:numPr>
        <w:rPr>
          <w:rFonts w:ascii="Times New Roman" w:hAnsi="Times New Roman" w:cs="Times New Roman"/>
          <w:sz w:val="24"/>
          <w:szCs w:val="24"/>
        </w:rPr>
      </w:pPr>
      <w:r w:rsidRPr="00BA148A">
        <w:rPr>
          <w:rFonts w:ascii="Times New Roman" w:hAnsi="Times New Roman" w:cs="Times New Roman"/>
          <w:sz w:val="24"/>
          <w:szCs w:val="24"/>
        </w:rPr>
        <w:t xml:space="preserve">To discuss </w:t>
      </w:r>
      <w:r w:rsidR="007C623F" w:rsidRPr="00BA148A">
        <w:rPr>
          <w:rFonts w:ascii="Times New Roman" w:hAnsi="Times New Roman" w:cs="Times New Roman"/>
          <w:sz w:val="24"/>
          <w:szCs w:val="24"/>
        </w:rPr>
        <w:t xml:space="preserve">and consider </w:t>
      </w:r>
      <w:r w:rsidRPr="00BA148A">
        <w:rPr>
          <w:rFonts w:ascii="Times New Roman" w:hAnsi="Times New Roman" w:cs="Times New Roman"/>
          <w:sz w:val="24"/>
          <w:szCs w:val="24"/>
        </w:rPr>
        <w:t>current</w:t>
      </w:r>
      <w:r w:rsidR="006E7BE8" w:rsidRPr="00BA148A">
        <w:rPr>
          <w:rFonts w:ascii="Times New Roman" w:hAnsi="Times New Roman" w:cs="Times New Roman"/>
          <w:sz w:val="24"/>
          <w:szCs w:val="24"/>
        </w:rPr>
        <w:t>ly available</w:t>
      </w:r>
      <w:r w:rsidRPr="00BA148A">
        <w:rPr>
          <w:rFonts w:ascii="Times New Roman" w:hAnsi="Times New Roman" w:cs="Times New Roman"/>
          <w:sz w:val="24"/>
          <w:szCs w:val="24"/>
        </w:rPr>
        <w:t xml:space="preserve"> a</w:t>
      </w:r>
      <w:r w:rsidR="006E7BE8" w:rsidRPr="00BA148A">
        <w:rPr>
          <w:rFonts w:ascii="Times New Roman" w:hAnsi="Times New Roman" w:cs="Times New Roman"/>
          <w:sz w:val="24"/>
          <w:szCs w:val="24"/>
        </w:rPr>
        <w:t>s well as</w:t>
      </w:r>
      <w:r w:rsidRPr="00BA148A">
        <w:rPr>
          <w:rFonts w:ascii="Times New Roman" w:hAnsi="Times New Roman" w:cs="Times New Roman"/>
          <w:sz w:val="24"/>
          <w:szCs w:val="24"/>
        </w:rPr>
        <w:t xml:space="preserve"> potential seismic modeling information that could benefit alternatives development.</w:t>
      </w:r>
    </w:p>
    <w:p w:rsidR="00CE2874" w:rsidRDefault="006E7BE8" w:rsidP="00CE2874">
      <w:pPr>
        <w:pStyle w:val="ListParagraph"/>
        <w:numPr>
          <w:ilvl w:val="0"/>
          <w:numId w:val="1"/>
        </w:numPr>
        <w:rPr>
          <w:rFonts w:ascii="Times New Roman" w:hAnsi="Times New Roman" w:cs="Times New Roman"/>
          <w:sz w:val="24"/>
          <w:szCs w:val="24"/>
        </w:rPr>
      </w:pPr>
      <w:r w:rsidRPr="00BA148A">
        <w:rPr>
          <w:rFonts w:ascii="Times New Roman" w:hAnsi="Times New Roman" w:cs="Times New Roman"/>
          <w:sz w:val="24"/>
          <w:szCs w:val="24"/>
        </w:rPr>
        <w:t>To review and develop a final recommendation for the Levee Environmental Condition Assessment (LECA)</w:t>
      </w:r>
    </w:p>
    <w:p w:rsidR="00CE2874" w:rsidRPr="00BA148A" w:rsidRDefault="00CE2874" w:rsidP="00CE2874">
      <w:pPr>
        <w:jc w:val="center"/>
        <w:rPr>
          <w:rFonts w:ascii="Times New Roman" w:hAnsi="Times New Roman" w:cs="Times New Roman"/>
          <w:b/>
          <w:sz w:val="24"/>
          <w:szCs w:val="24"/>
        </w:rPr>
      </w:pPr>
      <w:r w:rsidRPr="00BA148A">
        <w:rPr>
          <w:rFonts w:ascii="Times New Roman" w:hAnsi="Times New Roman" w:cs="Times New Roman"/>
          <w:b/>
          <w:sz w:val="24"/>
          <w:szCs w:val="24"/>
        </w:rPr>
        <w:t>Brief Meeting Summary</w:t>
      </w:r>
    </w:p>
    <w:p w:rsidR="00CE2874" w:rsidRPr="00BA148A" w:rsidRDefault="00CE2874" w:rsidP="00CE2874">
      <w:pPr>
        <w:rPr>
          <w:rFonts w:ascii="Times New Roman" w:hAnsi="Times New Roman" w:cs="Times New Roman"/>
          <w:b/>
          <w:sz w:val="24"/>
          <w:szCs w:val="24"/>
        </w:rPr>
      </w:pPr>
      <w:r w:rsidRPr="00BA148A">
        <w:rPr>
          <w:rFonts w:ascii="Times New Roman" w:hAnsi="Times New Roman" w:cs="Times New Roman"/>
          <w:b/>
          <w:sz w:val="24"/>
          <w:szCs w:val="24"/>
        </w:rPr>
        <w:t>Old Business</w:t>
      </w:r>
    </w:p>
    <w:p w:rsidR="006E7BE8" w:rsidRPr="00BA148A" w:rsidRDefault="00CE2874" w:rsidP="006E7BE8">
      <w:pPr>
        <w:pStyle w:val="ListParagraph"/>
        <w:numPr>
          <w:ilvl w:val="0"/>
          <w:numId w:val="2"/>
        </w:numPr>
        <w:rPr>
          <w:rFonts w:ascii="Times New Roman" w:hAnsi="Times New Roman" w:cs="Times New Roman"/>
          <w:b/>
          <w:sz w:val="24"/>
          <w:szCs w:val="24"/>
        </w:rPr>
      </w:pPr>
      <w:r w:rsidRPr="00BA148A">
        <w:rPr>
          <w:rFonts w:ascii="Times New Roman" w:hAnsi="Times New Roman" w:cs="Times New Roman"/>
          <w:sz w:val="24"/>
          <w:szCs w:val="24"/>
        </w:rPr>
        <w:t>The TA</w:t>
      </w:r>
      <w:r w:rsidR="007C623F" w:rsidRPr="00BA148A">
        <w:rPr>
          <w:rFonts w:ascii="Times New Roman" w:hAnsi="Times New Roman" w:cs="Times New Roman"/>
          <w:sz w:val="24"/>
          <w:szCs w:val="24"/>
        </w:rPr>
        <w:t>S</w:t>
      </w:r>
      <w:r w:rsidRPr="00BA148A">
        <w:rPr>
          <w:rFonts w:ascii="Times New Roman" w:hAnsi="Times New Roman" w:cs="Times New Roman"/>
          <w:sz w:val="24"/>
          <w:szCs w:val="24"/>
        </w:rPr>
        <w:t xml:space="preserve">C approved the notes from the </w:t>
      </w:r>
      <w:r w:rsidR="006E7BE8" w:rsidRPr="00BA148A">
        <w:rPr>
          <w:rFonts w:ascii="Times New Roman" w:hAnsi="Times New Roman" w:cs="Times New Roman"/>
          <w:sz w:val="24"/>
          <w:szCs w:val="24"/>
        </w:rPr>
        <w:t xml:space="preserve">August 19, </w:t>
      </w:r>
      <w:r w:rsidR="00D62B25" w:rsidRPr="00BA148A">
        <w:rPr>
          <w:rFonts w:ascii="Times New Roman" w:hAnsi="Times New Roman" w:cs="Times New Roman"/>
          <w:sz w:val="24"/>
          <w:szCs w:val="24"/>
        </w:rPr>
        <w:t>2015 conference</w:t>
      </w:r>
      <w:r w:rsidRPr="00BA148A">
        <w:rPr>
          <w:rFonts w:ascii="Times New Roman" w:hAnsi="Times New Roman" w:cs="Times New Roman"/>
          <w:sz w:val="24"/>
          <w:szCs w:val="24"/>
        </w:rPr>
        <w:t xml:space="preserve"> call. </w:t>
      </w:r>
    </w:p>
    <w:p w:rsidR="00D62B25" w:rsidRDefault="00D62B25" w:rsidP="007C623F">
      <w:pPr>
        <w:rPr>
          <w:rFonts w:ascii="Times New Roman" w:hAnsi="Times New Roman" w:cs="Times New Roman"/>
          <w:b/>
          <w:sz w:val="24"/>
          <w:szCs w:val="24"/>
        </w:rPr>
      </w:pPr>
    </w:p>
    <w:p w:rsidR="007C623F" w:rsidRPr="00BA148A" w:rsidRDefault="006E7BE8" w:rsidP="007C623F">
      <w:pPr>
        <w:rPr>
          <w:rFonts w:ascii="Times New Roman" w:hAnsi="Times New Roman" w:cs="Times New Roman"/>
          <w:b/>
          <w:sz w:val="24"/>
          <w:szCs w:val="24"/>
        </w:rPr>
      </w:pPr>
      <w:r w:rsidRPr="00BA148A">
        <w:rPr>
          <w:rFonts w:ascii="Times New Roman" w:hAnsi="Times New Roman" w:cs="Times New Roman"/>
          <w:b/>
          <w:sz w:val="24"/>
          <w:szCs w:val="24"/>
        </w:rPr>
        <w:t>Le</w:t>
      </w:r>
      <w:r w:rsidR="00C20997" w:rsidRPr="00BA148A">
        <w:rPr>
          <w:rFonts w:ascii="Times New Roman" w:hAnsi="Times New Roman" w:cs="Times New Roman"/>
          <w:b/>
          <w:sz w:val="24"/>
          <w:szCs w:val="24"/>
        </w:rPr>
        <w:t>vee</w:t>
      </w:r>
      <w:r w:rsidRPr="00BA148A">
        <w:rPr>
          <w:rFonts w:ascii="Times New Roman" w:hAnsi="Times New Roman" w:cs="Times New Roman"/>
          <w:b/>
          <w:sz w:val="24"/>
          <w:szCs w:val="24"/>
        </w:rPr>
        <w:t xml:space="preserve"> Ready Columbia Updates</w:t>
      </w:r>
      <w:r w:rsidR="007C623F" w:rsidRPr="00BA148A">
        <w:rPr>
          <w:rFonts w:ascii="Times New Roman" w:hAnsi="Times New Roman" w:cs="Times New Roman"/>
          <w:sz w:val="24"/>
          <w:szCs w:val="24"/>
        </w:rPr>
        <w:tab/>
      </w:r>
      <w:r w:rsidR="007C623F" w:rsidRPr="00BA148A">
        <w:rPr>
          <w:rFonts w:ascii="Times New Roman" w:hAnsi="Times New Roman" w:cs="Times New Roman"/>
          <w:sz w:val="24"/>
          <w:szCs w:val="24"/>
        </w:rPr>
        <w:tab/>
        <w:t>Sara Morrissey, Levee Ready Columbia</w:t>
      </w:r>
      <w:r w:rsidR="007C623F" w:rsidRPr="00BA148A">
        <w:rPr>
          <w:rFonts w:ascii="Times New Roman" w:hAnsi="Times New Roman" w:cs="Times New Roman"/>
          <w:sz w:val="24"/>
          <w:szCs w:val="24"/>
        </w:rPr>
        <w:tab/>
      </w:r>
    </w:p>
    <w:p w:rsidR="00BA148A" w:rsidRDefault="007C623F" w:rsidP="00BA148A">
      <w:pPr>
        <w:pStyle w:val="ListParagraph"/>
        <w:numPr>
          <w:ilvl w:val="0"/>
          <w:numId w:val="2"/>
        </w:numPr>
        <w:spacing w:after="0" w:line="240" w:lineRule="auto"/>
        <w:rPr>
          <w:rFonts w:ascii="Times New Roman" w:hAnsi="Times New Roman" w:cs="Times New Roman"/>
          <w:sz w:val="24"/>
          <w:szCs w:val="24"/>
        </w:rPr>
      </w:pPr>
      <w:r w:rsidRPr="00BA148A">
        <w:rPr>
          <w:rFonts w:ascii="Times New Roman" w:hAnsi="Times New Roman" w:cs="Times New Roman"/>
          <w:sz w:val="24"/>
          <w:szCs w:val="24"/>
        </w:rPr>
        <w:t>Budget and IGA Status</w:t>
      </w:r>
    </w:p>
    <w:p w:rsidR="007C623F" w:rsidRDefault="003641ED" w:rsidP="00BA148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BA148A">
        <w:rPr>
          <w:rFonts w:ascii="Times New Roman" w:hAnsi="Times New Roman" w:cs="Times New Roman"/>
          <w:sz w:val="24"/>
          <w:szCs w:val="24"/>
        </w:rPr>
        <w:t>Inter-Governmental A</w:t>
      </w:r>
      <w:r w:rsidR="007C623F" w:rsidRPr="00BA148A">
        <w:rPr>
          <w:rFonts w:ascii="Times New Roman" w:hAnsi="Times New Roman" w:cs="Times New Roman"/>
          <w:sz w:val="24"/>
          <w:szCs w:val="24"/>
        </w:rPr>
        <w:t xml:space="preserve">greements </w:t>
      </w:r>
      <w:r w:rsidR="00BA148A">
        <w:rPr>
          <w:rFonts w:ascii="Times New Roman" w:hAnsi="Times New Roman" w:cs="Times New Roman"/>
          <w:sz w:val="24"/>
          <w:szCs w:val="24"/>
        </w:rPr>
        <w:t xml:space="preserve">(IGA’s) </w:t>
      </w:r>
      <w:r>
        <w:rPr>
          <w:rFonts w:ascii="Times New Roman" w:hAnsi="Times New Roman" w:cs="Times New Roman"/>
          <w:sz w:val="24"/>
          <w:szCs w:val="24"/>
        </w:rPr>
        <w:t xml:space="preserve">developed </w:t>
      </w:r>
      <w:r w:rsidR="007C623F" w:rsidRPr="00BA148A">
        <w:rPr>
          <w:rFonts w:ascii="Times New Roman" w:hAnsi="Times New Roman" w:cs="Times New Roman"/>
          <w:sz w:val="24"/>
          <w:szCs w:val="24"/>
        </w:rPr>
        <w:t xml:space="preserve">between </w:t>
      </w:r>
      <w:r w:rsidR="00222D10" w:rsidRPr="00BA148A">
        <w:rPr>
          <w:rFonts w:ascii="Times New Roman" w:hAnsi="Times New Roman" w:cs="Times New Roman"/>
          <w:sz w:val="24"/>
          <w:szCs w:val="24"/>
        </w:rPr>
        <w:t>partners providing financial assistance to Phase II are in the final editing stage and</w:t>
      </w:r>
      <w:r>
        <w:rPr>
          <w:rFonts w:ascii="Times New Roman" w:hAnsi="Times New Roman" w:cs="Times New Roman"/>
          <w:sz w:val="24"/>
          <w:szCs w:val="24"/>
        </w:rPr>
        <w:t xml:space="preserve"> are scheduled to be approved before</w:t>
      </w:r>
      <w:r w:rsidR="00222D10" w:rsidRPr="00BA148A">
        <w:rPr>
          <w:rFonts w:ascii="Times New Roman" w:hAnsi="Times New Roman" w:cs="Times New Roman"/>
          <w:sz w:val="24"/>
          <w:szCs w:val="24"/>
        </w:rPr>
        <w:t xml:space="preserve"> our November 23, 2015 Oregon Solutions team meeting. </w:t>
      </w:r>
    </w:p>
    <w:p w:rsidR="002D3352" w:rsidRDefault="002D3352" w:rsidP="002D3352">
      <w:pPr>
        <w:spacing w:after="0" w:line="240" w:lineRule="auto"/>
        <w:rPr>
          <w:rFonts w:ascii="Times New Roman" w:hAnsi="Times New Roman" w:cs="Times New Roman"/>
          <w:sz w:val="24"/>
          <w:szCs w:val="24"/>
        </w:rPr>
      </w:pPr>
    </w:p>
    <w:p w:rsidR="002D3352" w:rsidRDefault="002D3352" w:rsidP="002D3352">
      <w:pPr>
        <w:spacing w:after="0" w:line="240" w:lineRule="auto"/>
        <w:rPr>
          <w:rFonts w:ascii="Times New Roman" w:hAnsi="Times New Roman" w:cs="Times New Roman"/>
          <w:sz w:val="24"/>
          <w:szCs w:val="24"/>
        </w:rPr>
      </w:pPr>
    </w:p>
    <w:p w:rsidR="002D3352" w:rsidRPr="002D3352" w:rsidRDefault="002D3352" w:rsidP="002D3352">
      <w:pPr>
        <w:spacing w:after="0" w:line="240" w:lineRule="auto"/>
        <w:rPr>
          <w:rFonts w:ascii="Times New Roman" w:hAnsi="Times New Roman" w:cs="Times New Roman"/>
          <w:sz w:val="24"/>
          <w:szCs w:val="24"/>
        </w:rPr>
      </w:pPr>
    </w:p>
    <w:p w:rsidR="007C623F" w:rsidRPr="00BA148A" w:rsidRDefault="007C623F" w:rsidP="00BA148A">
      <w:pPr>
        <w:pStyle w:val="ListParagraph"/>
        <w:numPr>
          <w:ilvl w:val="0"/>
          <w:numId w:val="2"/>
        </w:numPr>
        <w:spacing w:after="0" w:line="240" w:lineRule="auto"/>
        <w:rPr>
          <w:rFonts w:ascii="Times New Roman" w:hAnsi="Times New Roman" w:cs="Times New Roman"/>
          <w:sz w:val="24"/>
          <w:szCs w:val="24"/>
        </w:rPr>
      </w:pPr>
      <w:r w:rsidRPr="00BA148A">
        <w:rPr>
          <w:rFonts w:ascii="Times New Roman" w:hAnsi="Times New Roman" w:cs="Times New Roman"/>
          <w:sz w:val="24"/>
          <w:szCs w:val="24"/>
        </w:rPr>
        <w:lastRenderedPageBreak/>
        <w:t xml:space="preserve">Contracting </w:t>
      </w:r>
    </w:p>
    <w:p w:rsidR="00222D10" w:rsidRDefault="00222D10" w:rsidP="00D62B25">
      <w:pPr>
        <w:pStyle w:val="ListParagraph"/>
        <w:numPr>
          <w:ilvl w:val="1"/>
          <w:numId w:val="2"/>
        </w:numPr>
        <w:spacing w:after="0" w:line="240" w:lineRule="auto"/>
        <w:rPr>
          <w:rFonts w:ascii="Times New Roman" w:hAnsi="Times New Roman" w:cs="Times New Roman"/>
          <w:sz w:val="24"/>
          <w:szCs w:val="24"/>
        </w:rPr>
      </w:pPr>
      <w:r w:rsidRPr="00BA148A">
        <w:rPr>
          <w:rFonts w:ascii="Times New Roman" w:hAnsi="Times New Roman" w:cs="Times New Roman"/>
          <w:sz w:val="24"/>
          <w:szCs w:val="24"/>
        </w:rPr>
        <w:t>The Joint Con</w:t>
      </w:r>
      <w:r w:rsidR="00D62B25">
        <w:rPr>
          <w:rFonts w:ascii="Times New Roman" w:hAnsi="Times New Roman" w:cs="Times New Roman"/>
          <w:sz w:val="24"/>
          <w:szCs w:val="24"/>
        </w:rPr>
        <w:t>tracting Authority established and</w:t>
      </w:r>
      <w:r w:rsidR="00BA148A" w:rsidRPr="00BA148A">
        <w:rPr>
          <w:rFonts w:ascii="Times New Roman" w:hAnsi="Times New Roman" w:cs="Times New Roman"/>
          <w:sz w:val="24"/>
          <w:szCs w:val="24"/>
        </w:rPr>
        <w:t xml:space="preserve"> overseen by MCDD, SDIC, PEN 1 and 2 Board members will be the entity through which contracts are managed for assessment work in Phase II. </w:t>
      </w:r>
    </w:p>
    <w:p w:rsidR="00D62B25" w:rsidRPr="00BA148A" w:rsidRDefault="002D3352" w:rsidP="00D62B2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authority does not extend for work on the </w:t>
      </w:r>
      <w:proofErr w:type="spellStart"/>
      <w:r>
        <w:rPr>
          <w:rFonts w:ascii="Times New Roman" w:hAnsi="Times New Roman" w:cs="Times New Roman"/>
          <w:sz w:val="24"/>
          <w:szCs w:val="24"/>
        </w:rPr>
        <w:t>Sauvie</w:t>
      </w:r>
      <w:proofErr w:type="spellEnd"/>
      <w:r>
        <w:rPr>
          <w:rFonts w:ascii="Times New Roman" w:hAnsi="Times New Roman" w:cs="Times New Roman"/>
          <w:sz w:val="24"/>
          <w:szCs w:val="24"/>
        </w:rPr>
        <w:t xml:space="preserve"> Island. </w:t>
      </w:r>
    </w:p>
    <w:p w:rsidR="007C623F" w:rsidRDefault="007C623F" w:rsidP="00BA148A">
      <w:pPr>
        <w:pStyle w:val="ListParagraph"/>
        <w:numPr>
          <w:ilvl w:val="0"/>
          <w:numId w:val="2"/>
        </w:numPr>
        <w:spacing w:after="0" w:line="240" w:lineRule="auto"/>
        <w:rPr>
          <w:rFonts w:ascii="Times New Roman" w:hAnsi="Times New Roman" w:cs="Times New Roman"/>
          <w:sz w:val="24"/>
          <w:szCs w:val="24"/>
        </w:rPr>
      </w:pPr>
      <w:r w:rsidRPr="00BA148A">
        <w:rPr>
          <w:rFonts w:ascii="Times New Roman" w:hAnsi="Times New Roman" w:cs="Times New Roman"/>
          <w:sz w:val="24"/>
          <w:szCs w:val="24"/>
        </w:rPr>
        <w:t xml:space="preserve">Status of Encroachment Study </w:t>
      </w:r>
    </w:p>
    <w:p w:rsidR="008E3186" w:rsidRDefault="002D3352" w:rsidP="00D62B2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8E3186">
        <w:rPr>
          <w:rFonts w:ascii="Times New Roman" w:hAnsi="Times New Roman" w:cs="Times New Roman"/>
          <w:sz w:val="24"/>
          <w:szCs w:val="24"/>
        </w:rPr>
        <w:t xml:space="preserve"> current encroachment study is focused on </w:t>
      </w:r>
      <w:r>
        <w:rPr>
          <w:rFonts w:ascii="Times New Roman" w:hAnsi="Times New Roman" w:cs="Times New Roman"/>
          <w:sz w:val="24"/>
          <w:szCs w:val="24"/>
        </w:rPr>
        <w:t xml:space="preserve">buildings </w:t>
      </w:r>
      <w:r w:rsidR="008E3186">
        <w:rPr>
          <w:rFonts w:ascii="Times New Roman" w:hAnsi="Times New Roman" w:cs="Times New Roman"/>
          <w:sz w:val="24"/>
          <w:szCs w:val="24"/>
        </w:rPr>
        <w:t xml:space="preserve">and does not include utilities at this time. </w:t>
      </w:r>
    </w:p>
    <w:p w:rsidR="00D62B25" w:rsidRDefault="008E3186" w:rsidP="008E318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Survey work has been completed by CES NW and the results went to McKenzie to digitize cross sections and CAD files for Cornforth to conduct the analysis. So far the results have been positive</w:t>
      </w:r>
      <w:r w:rsidR="002D3352">
        <w:rPr>
          <w:rFonts w:ascii="Times New Roman" w:hAnsi="Times New Roman" w:cs="Times New Roman"/>
          <w:sz w:val="24"/>
          <w:szCs w:val="24"/>
        </w:rPr>
        <w:t xml:space="preserve">. We expect to share the </w:t>
      </w:r>
      <w:r w:rsidR="00E8281A">
        <w:rPr>
          <w:rFonts w:ascii="Times New Roman" w:hAnsi="Times New Roman" w:cs="Times New Roman"/>
          <w:sz w:val="24"/>
          <w:szCs w:val="24"/>
        </w:rPr>
        <w:t xml:space="preserve">full results </w:t>
      </w:r>
      <w:r w:rsidR="002D3352">
        <w:rPr>
          <w:rFonts w:ascii="Times New Roman" w:hAnsi="Times New Roman" w:cs="Times New Roman"/>
          <w:sz w:val="24"/>
          <w:szCs w:val="24"/>
        </w:rPr>
        <w:t xml:space="preserve">with the TASC </w:t>
      </w:r>
      <w:r w:rsidR="00E8281A">
        <w:rPr>
          <w:rFonts w:ascii="Times New Roman" w:hAnsi="Times New Roman" w:cs="Times New Roman"/>
          <w:sz w:val="24"/>
          <w:szCs w:val="24"/>
        </w:rPr>
        <w:t>at</w:t>
      </w:r>
      <w:r>
        <w:rPr>
          <w:rFonts w:ascii="Times New Roman" w:hAnsi="Times New Roman" w:cs="Times New Roman"/>
          <w:sz w:val="24"/>
          <w:szCs w:val="24"/>
        </w:rPr>
        <w:t xml:space="preserve"> the November TASC meeting. </w:t>
      </w:r>
    </w:p>
    <w:p w:rsidR="002D3352" w:rsidRPr="00D62B25" w:rsidRDefault="002D3352" w:rsidP="008E318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Utilities will be addressed at a later time, perhaps January.</w:t>
      </w:r>
    </w:p>
    <w:p w:rsidR="007C623F" w:rsidRDefault="007C623F" w:rsidP="00BA148A">
      <w:pPr>
        <w:pStyle w:val="ListParagraph"/>
        <w:numPr>
          <w:ilvl w:val="0"/>
          <w:numId w:val="2"/>
        </w:numPr>
        <w:spacing w:after="0" w:line="240" w:lineRule="auto"/>
        <w:rPr>
          <w:rFonts w:ascii="Times New Roman" w:hAnsi="Times New Roman" w:cs="Times New Roman"/>
          <w:sz w:val="24"/>
          <w:szCs w:val="24"/>
        </w:rPr>
      </w:pPr>
      <w:r w:rsidRPr="00BA148A">
        <w:rPr>
          <w:rFonts w:ascii="Times New Roman" w:hAnsi="Times New Roman" w:cs="Times New Roman"/>
          <w:sz w:val="24"/>
          <w:szCs w:val="24"/>
        </w:rPr>
        <w:t xml:space="preserve">Status of Climate Change Work </w:t>
      </w:r>
    </w:p>
    <w:p w:rsidR="00E443C5" w:rsidRDefault="003641ED" w:rsidP="003641E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Oregon Solutions Team approved the TASC’s recommendation</w:t>
      </w:r>
      <w:r w:rsidR="00E443C5">
        <w:rPr>
          <w:rFonts w:ascii="Times New Roman" w:hAnsi="Times New Roman" w:cs="Times New Roman"/>
          <w:sz w:val="24"/>
          <w:szCs w:val="24"/>
        </w:rPr>
        <w:t xml:space="preserve"> to move forward with the 2040 </w:t>
      </w:r>
      <w:r w:rsidR="00E8281A">
        <w:rPr>
          <w:rFonts w:ascii="Times New Roman" w:hAnsi="Times New Roman" w:cs="Times New Roman"/>
          <w:sz w:val="24"/>
          <w:szCs w:val="24"/>
        </w:rPr>
        <w:t xml:space="preserve">climate </w:t>
      </w:r>
      <w:r w:rsidR="00E443C5">
        <w:rPr>
          <w:rFonts w:ascii="Times New Roman" w:hAnsi="Times New Roman" w:cs="Times New Roman"/>
          <w:sz w:val="24"/>
          <w:szCs w:val="24"/>
        </w:rPr>
        <w:t xml:space="preserve">model which provides projections out to 2060. </w:t>
      </w:r>
    </w:p>
    <w:p w:rsidR="003641ED" w:rsidRDefault="00F23CC1" w:rsidP="003641E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Awaiting Joint Contracting Authority a</w:t>
      </w:r>
      <w:r w:rsidR="00E443C5">
        <w:rPr>
          <w:rFonts w:ascii="Times New Roman" w:hAnsi="Times New Roman" w:cs="Times New Roman"/>
          <w:sz w:val="24"/>
          <w:szCs w:val="24"/>
        </w:rPr>
        <w:t xml:space="preserve">pproval for work to start. </w:t>
      </w:r>
      <w:r w:rsidR="002D3352">
        <w:rPr>
          <w:rFonts w:ascii="Times New Roman" w:hAnsi="Times New Roman" w:cs="Times New Roman"/>
          <w:sz w:val="24"/>
          <w:szCs w:val="24"/>
        </w:rPr>
        <w:t xml:space="preserve">MCDD will </w:t>
      </w:r>
      <w:r w:rsidR="00987322">
        <w:rPr>
          <w:rFonts w:ascii="Times New Roman" w:hAnsi="Times New Roman" w:cs="Times New Roman"/>
          <w:sz w:val="24"/>
          <w:szCs w:val="24"/>
        </w:rPr>
        <w:t xml:space="preserve">send out </w:t>
      </w:r>
      <w:r w:rsidR="002D3352">
        <w:rPr>
          <w:rFonts w:ascii="Times New Roman" w:hAnsi="Times New Roman" w:cs="Times New Roman"/>
          <w:sz w:val="24"/>
          <w:szCs w:val="24"/>
        </w:rPr>
        <w:t xml:space="preserve">the </w:t>
      </w:r>
      <w:r w:rsidR="00987322">
        <w:rPr>
          <w:rFonts w:ascii="Times New Roman" w:hAnsi="Times New Roman" w:cs="Times New Roman"/>
          <w:sz w:val="24"/>
          <w:szCs w:val="24"/>
        </w:rPr>
        <w:t xml:space="preserve">final SOW. </w:t>
      </w:r>
      <w:r w:rsidR="00E443C5">
        <w:rPr>
          <w:rFonts w:ascii="Times New Roman" w:hAnsi="Times New Roman" w:cs="Times New Roman"/>
          <w:sz w:val="24"/>
          <w:szCs w:val="24"/>
        </w:rPr>
        <w:t xml:space="preserve">There will be quarterly updates provided from the USGS and USACE team to the TASC. </w:t>
      </w:r>
    </w:p>
    <w:p w:rsidR="00E443C5" w:rsidRPr="00E443C5" w:rsidRDefault="00F23CC1" w:rsidP="00E443C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It has not yet been</w:t>
      </w:r>
      <w:r w:rsidRPr="00E443C5">
        <w:rPr>
          <w:rFonts w:ascii="Times New Roman" w:hAnsi="Times New Roman" w:cs="Times New Roman"/>
          <w:sz w:val="24"/>
          <w:szCs w:val="24"/>
        </w:rPr>
        <w:t xml:space="preserve"> determined how info</w:t>
      </w:r>
      <w:r w:rsidR="002D3352">
        <w:rPr>
          <w:rFonts w:ascii="Times New Roman" w:hAnsi="Times New Roman" w:cs="Times New Roman"/>
          <w:sz w:val="24"/>
          <w:szCs w:val="24"/>
        </w:rPr>
        <w:t>rmation</w:t>
      </w:r>
      <w:r w:rsidRPr="00E443C5">
        <w:rPr>
          <w:rFonts w:ascii="Times New Roman" w:hAnsi="Times New Roman" w:cs="Times New Roman"/>
          <w:sz w:val="24"/>
          <w:szCs w:val="24"/>
        </w:rPr>
        <w:t xml:space="preserve"> </w:t>
      </w:r>
      <w:r w:rsidR="00987322">
        <w:rPr>
          <w:rFonts w:ascii="Times New Roman" w:hAnsi="Times New Roman" w:cs="Times New Roman"/>
          <w:sz w:val="24"/>
          <w:szCs w:val="24"/>
        </w:rPr>
        <w:t xml:space="preserve">from the climate change work </w:t>
      </w:r>
      <w:r w:rsidRPr="00E443C5">
        <w:rPr>
          <w:rFonts w:ascii="Times New Roman" w:hAnsi="Times New Roman" w:cs="Times New Roman"/>
          <w:sz w:val="24"/>
          <w:szCs w:val="24"/>
        </w:rPr>
        <w:t xml:space="preserve">will be applied. </w:t>
      </w:r>
      <w:r w:rsidR="00E443C5">
        <w:rPr>
          <w:rFonts w:ascii="Times New Roman" w:hAnsi="Times New Roman" w:cs="Times New Roman"/>
          <w:sz w:val="24"/>
          <w:szCs w:val="24"/>
        </w:rPr>
        <w:t xml:space="preserve">In previous TASC meetings, we spoke about the need for climate change modeling in order to </w:t>
      </w:r>
      <w:r w:rsidR="00987322">
        <w:rPr>
          <w:rFonts w:ascii="Times New Roman" w:hAnsi="Times New Roman" w:cs="Times New Roman"/>
          <w:sz w:val="24"/>
          <w:szCs w:val="24"/>
        </w:rPr>
        <w:t xml:space="preserve">potentially </w:t>
      </w:r>
      <w:r w:rsidR="00E443C5">
        <w:rPr>
          <w:rFonts w:ascii="Times New Roman" w:hAnsi="Times New Roman" w:cs="Times New Roman"/>
          <w:sz w:val="24"/>
          <w:szCs w:val="24"/>
        </w:rPr>
        <w:t xml:space="preserve">factor </w:t>
      </w:r>
      <w:r>
        <w:rPr>
          <w:rFonts w:ascii="Times New Roman" w:hAnsi="Times New Roman" w:cs="Times New Roman"/>
          <w:sz w:val="24"/>
          <w:szCs w:val="24"/>
        </w:rPr>
        <w:t>in findings for future associated risks</w:t>
      </w:r>
      <w:r w:rsidR="00987322">
        <w:rPr>
          <w:rFonts w:ascii="Times New Roman" w:hAnsi="Times New Roman" w:cs="Times New Roman"/>
          <w:sz w:val="24"/>
          <w:szCs w:val="24"/>
        </w:rPr>
        <w:t>,</w:t>
      </w:r>
      <w:r>
        <w:rPr>
          <w:rFonts w:ascii="Times New Roman" w:hAnsi="Times New Roman" w:cs="Times New Roman"/>
          <w:sz w:val="24"/>
          <w:szCs w:val="24"/>
        </w:rPr>
        <w:t xml:space="preserve"> alternative</w:t>
      </w:r>
      <w:r w:rsidR="00987322">
        <w:rPr>
          <w:rFonts w:ascii="Times New Roman" w:hAnsi="Times New Roman" w:cs="Times New Roman"/>
          <w:sz w:val="24"/>
          <w:szCs w:val="24"/>
        </w:rPr>
        <w:t>s development</w:t>
      </w:r>
      <w:r>
        <w:rPr>
          <w:rFonts w:ascii="Times New Roman" w:hAnsi="Times New Roman" w:cs="Times New Roman"/>
          <w:sz w:val="24"/>
          <w:szCs w:val="24"/>
        </w:rPr>
        <w:t xml:space="preserve"> and </w:t>
      </w:r>
      <w:r w:rsidR="00987322">
        <w:rPr>
          <w:rFonts w:ascii="Times New Roman" w:hAnsi="Times New Roman" w:cs="Times New Roman"/>
          <w:sz w:val="24"/>
          <w:szCs w:val="24"/>
        </w:rPr>
        <w:t xml:space="preserve">to determine </w:t>
      </w:r>
      <w:r>
        <w:rPr>
          <w:rFonts w:ascii="Times New Roman" w:hAnsi="Times New Roman" w:cs="Times New Roman"/>
          <w:sz w:val="24"/>
          <w:szCs w:val="24"/>
        </w:rPr>
        <w:t xml:space="preserve">level of protection as well as respond to public inquiry. </w:t>
      </w:r>
      <w:r w:rsidR="002D3352">
        <w:rPr>
          <w:rFonts w:ascii="Times New Roman" w:hAnsi="Times New Roman" w:cs="Times New Roman"/>
          <w:sz w:val="24"/>
          <w:szCs w:val="24"/>
        </w:rPr>
        <w:t>Sara is w</w:t>
      </w:r>
      <w:r w:rsidR="00865C79">
        <w:rPr>
          <w:rFonts w:ascii="Times New Roman" w:hAnsi="Times New Roman" w:cs="Times New Roman"/>
          <w:sz w:val="24"/>
          <w:szCs w:val="24"/>
        </w:rPr>
        <w:t>orking with Oregon Solutions Team to develop</w:t>
      </w:r>
      <w:r w:rsidR="002D3352">
        <w:rPr>
          <w:rFonts w:ascii="Times New Roman" w:hAnsi="Times New Roman" w:cs="Times New Roman"/>
          <w:sz w:val="24"/>
          <w:szCs w:val="24"/>
        </w:rPr>
        <w:t xml:space="preserve"> a</w:t>
      </w:r>
      <w:r w:rsidR="00865C79">
        <w:rPr>
          <w:rFonts w:ascii="Times New Roman" w:hAnsi="Times New Roman" w:cs="Times New Roman"/>
          <w:sz w:val="24"/>
          <w:szCs w:val="24"/>
        </w:rPr>
        <w:t xml:space="preserve"> potential </w:t>
      </w:r>
      <w:r w:rsidR="002D3352">
        <w:rPr>
          <w:rFonts w:ascii="Times New Roman" w:hAnsi="Times New Roman" w:cs="Times New Roman"/>
          <w:sz w:val="24"/>
          <w:szCs w:val="24"/>
        </w:rPr>
        <w:t xml:space="preserve">risk </w:t>
      </w:r>
      <w:r w:rsidR="00865C79">
        <w:rPr>
          <w:rFonts w:ascii="Times New Roman" w:hAnsi="Times New Roman" w:cs="Times New Roman"/>
          <w:sz w:val="24"/>
          <w:szCs w:val="24"/>
        </w:rPr>
        <w:t xml:space="preserve">evaluation framework that will be shared in November. </w:t>
      </w:r>
    </w:p>
    <w:p w:rsidR="007C623F" w:rsidRDefault="007C623F" w:rsidP="00BA148A">
      <w:pPr>
        <w:pStyle w:val="ListParagraph"/>
        <w:numPr>
          <w:ilvl w:val="0"/>
          <w:numId w:val="2"/>
        </w:numPr>
        <w:spacing w:after="0" w:line="240" w:lineRule="auto"/>
        <w:rPr>
          <w:rFonts w:ascii="Times New Roman" w:hAnsi="Times New Roman" w:cs="Times New Roman"/>
          <w:sz w:val="24"/>
          <w:szCs w:val="24"/>
        </w:rPr>
      </w:pPr>
      <w:r w:rsidRPr="00BA148A">
        <w:rPr>
          <w:rFonts w:ascii="Times New Roman" w:hAnsi="Times New Roman" w:cs="Times New Roman"/>
          <w:sz w:val="24"/>
          <w:szCs w:val="24"/>
        </w:rPr>
        <w:t xml:space="preserve">Status of Economic Inventory SOW </w:t>
      </w:r>
    </w:p>
    <w:p w:rsidR="00987322" w:rsidRPr="00BA148A" w:rsidRDefault="00987322" w:rsidP="0098732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Making minor changes to clarify tasks for Metro and NERC to conduct work according to feedback provided by the Economic Subcommittee. No substantive changes are expected. </w:t>
      </w:r>
    </w:p>
    <w:p w:rsidR="007C623F" w:rsidRDefault="007C623F" w:rsidP="00BA148A">
      <w:pPr>
        <w:pStyle w:val="ListParagraph"/>
        <w:numPr>
          <w:ilvl w:val="0"/>
          <w:numId w:val="2"/>
        </w:numPr>
        <w:spacing w:after="0" w:line="240" w:lineRule="auto"/>
        <w:rPr>
          <w:rFonts w:ascii="Times New Roman" w:hAnsi="Times New Roman" w:cs="Times New Roman"/>
          <w:sz w:val="24"/>
          <w:szCs w:val="24"/>
        </w:rPr>
      </w:pPr>
      <w:r w:rsidRPr="00BA148A">
        <w:rPr>
          <w:rFonts w:ascii="Times New Roman" w:hAnsi="Times New Roman" w:cs="Times New Roman"/>
          <w:sz w:val="24"/>
          <w:szCs w:val="24"/>
        </w:rPr>
        <w:t>Periodic Inspections; SDIC, MCDD and SIDIC</w:t>
      </w:r>
    </w:p>
    <w:p w:rsidR="00987322" w:rsidRDefault="00E443C5" w:rsidP="00772F6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staying in the Rehabilitation and Inspection Program, the SDIC, MCDD and SIDIC will all undergo USACE review in 2015 as part of their 5 year periodic inspections. </w:t>
      </w:r>
      <w:r w:rsidR="00772F66" w:rsidRPr="00772F66">
        <w:rPr>
          <w:rFonts w:ascii="Times New Roman" w:hAnsi="Times New Roman" w:cs="Times New Roman"/>
          <w:sz w:val="24"/>
          <w:szCs w:val="24"/>
        </w:rPr>
        <w:t xml:space="preserve">Ratings are the same, </w:t>
      </w:r>
      <w:r w:rsidR="00772F66">
        <w:rPr>
          <w:rFonts w:ascii="Times New Roman" w:hAnsi="Times New Roman" w:cs="Times New Roman"/>
          <w:sz w:val="24"/>
          <w:szCs w:val="24"/>
        </w:rPr>
        <w:t xml:space="preserve">but </w:t>
      </w:r>
      <w:r w:rsidR="00772F66" w:rsidRPr="00772F66">
        <w:rPr>
          <w:rFonts w:ascii="Times New Roman" w:hAnsi="Times New Roman" w:cs="Times New Roman"/>
          <w:sz w:val="24"/>
          <w:szCs w:val="24"/>
        </w:rPr>
        <w:t xml:space="preserve">the eligibility status has changed </w:t>
      </w:r>
      <w:r w:rsidR="00772F66">
        <w:rPr>
          <w:rFonts w:ascii="Times New Roman" w:hAnsi="Times New Roman" w:cs="Times New Roman"/>
          <w:sz w:val="24"/>
          <w:szCs w:val="24"/>
        </w:rPr>
        <w:t xml:space="preserve">slightly around the RIP program and inspections will reflect those changes. </w:t>
      </w:r>
    </w:p>
    <w:p w:rsidR="00E443C5" w:rsidRDefault="00987322" w:rsidP="00E443C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MCDD and SDIC the work will be done through two consultants who will walk the full length of the levees along the toe for the waterward, landward and </w:t>
      </w:r>
      <w:r w:rsidR="00865C79">
        <w:rPr>
          <w:rFonts w:ascii="Times New Roman" w:hAnsi="Times New Roman" w:cs="Times New Roman"/>
          <w:sz w:val="24"/>
          <w:szCs w:val="24"/>
        </w:rPr>
        <w:t xml:space="preserve">along the </w:t>
      </w:r>
      <w:r>
        <w:rPr>
          <w:rFonts w:ascii="Times New Roman" w:hAnsi="Times New Roman" w:cs="Times New Roman"/>
          <w:sz w:val="24"/>
          <w:szCs w:val="24"/>
        </w:rPr>
        <w:t xml:space="preserve">centerline. </w:t>
      </w:r>
    </w:p>
    <w:p w:rsidR="00772F66" w:rsidRPr="00BA148A" w:rsidRDefault="00772F66" w:rsidP="00E443C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SIDIC will conduct a similar process with a contracting team. </w:t>
      </w:r>
    </w:p>
    <w:p w:rsidR="007C623F" w:rsidRDefault="007C623F" w:rsidP="00BA148A">
      <w:pPr>
        <w:pStyle w:val="ListParagraph"/>
        <w:numPr>
          <w:ilvl w:val="0"/>
          <w:numId w:val="2"/>
        </w:numPr>
        <w:spacing w:after="0" w:line="240" w:lineRule="auto"/>
        <w:rPr>
          <w:rFonts w:ascii="Times New Roman" w:hAnsi="Times New Roman" w:cs="Times New Roman"/>
          <w:sz w:val="24"/>
          <w:szCs w:val="24"/>
        </w:rPr>
      </w:pPr>
      <w:proofErr w:type="spellStart"/>
      <w:r w:rsidRPr="00BA148A">
        <w:rPr>
          <w:rFonts w:ascii="Times New Roman" w:hAnsi="Times New Roman" w:cs="Times New Roman"/>
          <w:sz w:val="24"/>
          <w:szCs w:val="24"/>
        </w:rPr>
        <w:t>Sauvie</w:t>
      </w:r>
      <w:proofErr w:type="spellEnd"/>
      <w:r w:rsidRPr="00BA148A">
        <w:rPr>
          <w:rFonts w:ascii="Times New Roman" w:hAnsi="Times New Roman" w:cs="Times New Roman"/>
          <w:sz w:val="24"/>
          <w:szCs w:val="24"/>
        </w:rPr>
        <w:t xml:space="preserve"> Island Drainage Improvement Company</w:t>
      </w:r>
      <w:r w:rsidR="00521DBB">
        <w:rPr>
          <w:rFonts w:ascii="Times New Roman" w:hAnsi="Times New Roman" w:cs="Times New Roman"/>
          <w:sz w:val="24"/>
          <w:szCs w:val="24"/>
        </w:rPr>
        <w:tab/>
        <w:t>Tim Couch, SIDIC</w:t>
      </w:r>
    </w:p>
    <w:p w:rsidR="002D3352" w:rsidRDefault="002D3352" w:rsidP="00E443C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certification for </w:t>
      </w:r>
      <w:proofErr w:type="spellStart"/>
      <w:r>
        <w:rPr>
          <w:rFonts w:ascii="Times New Roman" w:hAnsi="Times New Roman" w:cs="Times New Roman"/>
          <w:sz w:val="24"/>
          <w:szCs w:val="24"/>
        </w:rPr>
        <w:t>Sauvie</w:t>
      </w:r>
      <w:proofErr w:type="spellEnd"/>
      <w:r>
        <w:rPr>
          <w:rFonts w:ascii="Times New Roman" w:hAnsi="Times New Roman" w:cs="Times New Roman"/>
          <w:sz w:val="24"/>
          <w:szCs w:val="24"/>
        </w:rPr>
        <w:t xml:space="preserve"> Island levees is due to expire in 2017. </w:t>
      </w:r>
    </w:p>
    <w:p w:rsidR="002D3352" w:rsidRDefault="002D3352" w:rsidP="00E443C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SIDIC is coordinating with the Corps for </w:t>
      </w:r>
      <w:r w:rsidR="00DC4AE3">
        <w:rPr>
          <w:rFonts w:ascii="Times New Roman" w:hAnsi="Times New Roman" w:cs="Times New Roman"/>
          <w:sz w:val="24"/>
          <w:szCs w:val="24"/>
        </w:rPr>
        <w:t>the Corps</w:t>
      </w:r>
      <w:r>
        <w:rPr>
          <w:rFonts w:ascii="Times New Roman" w:hAnsi="Times New Roman" w:cs="Times New Roman"/>
          <w:sz w:val="24"/>
          <w:szCs w:val="24"/>
        </w:rPr>
        <w:t xml:space="preserve"> to conduct the needed inspections.</w:t>
      </w:r>
    </w:p>
    <w:p w:rsidR="00E443C5" w:rsidRPr="00BA148A" w:rsidRDefault="00E443C5" w:rsidP="00E443C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USACE is finalizing the Levee Engineering Assessment </w:t>
      </w:r>
      <w:r w:rsidR="00865C79">
        <w:rPr>
          <w:rFonts w:ascii="Times New Roman" w:hAnsi="Times New Roman" w:cs="Times New Roman"/>
          <w:sz w:val="24"/>
          <w:szCs w:val="24"/>
        </w:rPr>
        <w:t xml:space="preserve">SOW and </w:t>
      </w:r>
      <w:r>
        <w:rPr>
          <w:rFonts w:ascii="Times New Roman" w:hAnsi="Times New Roman" w:cs="Times New Roman"/>
          <w:sz w:val="24"/>
          <w:szCs w:val="24"/>
        </w:rPr>
        <w:t xml:space="preserve">agreement with SIDIC </w:t>
      </w:r>
      <w:r w:rsidR="00987322">
        <w:rPr>
          <w:rFonts w:ascii="Times New Roman" w:hAnsi="Times New Roman" w:cs="Times New Roman"/>
          <w:sz w:val="24"/>
          <w:szCs w:val="24"/>
        </w:rPr>
        <w:t xml:space="preserve">and work is expected to be conducted over the next two years. No major issues are expected </w:t>
      </w:r>
      <w:r w:rsidR="00B3547C">
        <w:rPr>
          <w:rFonts w:ascii="Times New Roman" w:hAnsi="Times New Roman" w:cs="Times New Roman"/>
          <w:sz w:val="24"/>
          <w:szCs w:val="24"/>
        </w:rPr>
        <w:t xml:space="preserve">in the accreditation process. </w:t>
      </w:r>
    </w:p>
    <w:p w:rsidR="007C623F" w:rsidRDefault="007C623F" w:rsidP="00BA148A">
      <w:pPr>
        <w:pStyle w:val="ListParagraph"/>
        <w:numPr>
          <w:ilvl w:val="0"/>
          <w:numId w:val="2"/>
        </w:numPr>
        <w:spacing w:after="0" w:line="240" w:lineRule="auto"/>
        <w:rPr>
          <w:rFonts w:ascii="Times New Roman" w:hAnsi="Times New Roman" w:cs="Times New Roman"/>
          <w:sz w:val="24"/>
          <w:szCs w:val="24"/>
        </w:rPr>
      </w:pPr>
      <w:r w:rsidRPr="00BA148A">
        <w:rPr>
          <w:rFonts w:ascii="Times New Roman" w:hAnsi="Times New Roman" w:cs="Times New Roman"/>
          <w:sz w:val="24"/>
          <w:szCs w:val="24"/>
        </w:rPr>
        <w:t xml:space="preserve">Status of </w:t>
      </w:r>
      <w:r w:rsidR="00DC4AE3">
        <w:rPr>
          <w:rFonts w:ascii="Times New Roman" w:hAnsi="Times New Roman" w:cs="Times New Roman"/>
          <w:sz w:val="24"/>
          <w:szCs w:val="24"/>
        </w:rPr>
        <w:t xml:space="preserve">Pen 1 </w:t>
      </w:r>
      <w:r w:rsidRPr="00BA148A">
        <w:rPr>
          <w:rFonts w:ascii="Times New Roman" w:hAnsi="Times New Roman" w:cs="Times New Roman"/>
          <w:sz w:val="24"/>
          <w:szCs w:val="24"/>
        </w:rPr>
        <w:t>Outfall Inspections Project</w:t>
      </w:r>
      <w:r w:rsidRPr="00BA148A">
        <w:rPr>
          <w:rFonts w:ascii="Times New Roman" w:hAnsi="Times New Roman" w:cs="Times New Roman"/>
          <w:sz w:val="24"/>
          <w:szCs w:val="24"/>
        </w:rPr>
        <w:tab/>
      </w:r>
      <w:r w:rsidR="00DC4AE3">
        <w:rPr>
          <w:rFonts w:ascii="Times New Roman" w:hAnsi="Times New Roman" w:cs="Times New Roman"/>
          <w:sz w:val="24"/>
          <w:szCs w:val="24"/>
        </w:rPr>
        <w:t xml:space="preserve">          </w:t>
      </w:r>
      <w:r w:rsidRPr="00BA148A">
        <w:rPr>
          <w:rFonts w:ascii="Times New Roman" w:hAnsi="Times New Roman" w:cs="Times New Roman"/>
          <w:sz w:val="24"/>
          <w:szCs w:val="24"/>
        </w:rPr>
        <w:t>Colin Rowan, Levee Ready Columbia</w:t>
      </w:r>
    </w:p>
    <w:p w:rsidR="00B3547C" w:rsidRDefault="00B3547C" w:rsidP="00865C79">
      <w:pPr>
        <w:pStyle w:val="ListParagraph"/>
        <w:numPr>
          <w:ilvl w:val="1"/>
          <w:numId w:val="2"/>
        </w:numPr>
        <w:spacing w:after="0" w:line="240" w:lineRule="auto"/>
        <w:rPr>
          <w:rFonts w:ascii="Times New Roman" w:hAnsi="Times New Roman" w:cs="Times New Roman"/>
          <w:sz w:val="24"/>
          <w:szCs w:val="24"/>
        </w:rPr>
      </w:pPr>
      <w:r w:rsidRPr="00BA148A">
        <w:rPr>
          <w:rFonts w:ascii="Times New Roman" w:hAnsi="Times New Roman" w:cs="Times New Roman"/>
          <w:sz w:val="24"/>
          <w:szCs w:val="24"/>
        </w:rPr>
        <w:lastRenderedPageBreak/>
        <w:t>BES allow</w:t>
      </w:r>
      <w:r>
        <w:rPr>
          <w:rFonts w:ascii="Times New Roman" w:hAnsi="Times New Roman" w:cs="Times New Roman"/>
          <w:sz w:val="24"/>
          <w:szCs w:val="24"/>
        </w:rPr>
        <w:t>ed MCDD to utilize their</w:t>
      </w:r>
      <w:r w:rsidRPr="00BA148A">
        <w:rPr>
          <w:rFonts w:ascii="Times New Roman" w:hAnsi="Times New Roman" w:cs="Times New Roman"/>
          <w:sz w:val="24"/>
          <w:szCs w:val="24"/>
        </w:rPr>
        <w:t xml:space="preserve"> on-call contract</w:t>
      </w:r>
      <w:r>
        <w:rPr>
          <w:rFonts w:ascii="Times New Roman" w:hAnsi="Times New Roman" w:cs="Times New Roman"/>
          <w:sz w:val="24"/>
          <w:szCs w:val="24"/>
        </w:rPr>
        <w:t>or</w:t>
      </w:r>
      <w:r w:rsidRPr="00BA148A">
        <w:rPr>
          <w:rFonts w:ascii="Times New Roman" w:hAnsi="Times New Roman" w:cs="Times New Roman"/>
          <w:sz w:val="24"/>
          <w:szCs w:val="24"/>
        </w:rPr>
        <w:t xml:space="preserve"> for inspections to clean pipes and </w:t>
      </w:r>
      <w:r>
        <w:rPr>
          <w:rFonts w:ascii="Times New Roman" w:hAnsi="Times New Roman" w:cs="Times New Roman"/>
          <w:sz w:val="24"/>
          <w:szCs w:val="24"/>
        </w:rPr>
        <w:t xml:space="preserve">conduct </w:t>
      </w:r>
      <w:r w:rsidRPr="00BA148A">
        <w:rPr>
          <w:rFonts w:ascii="Times New Roman" w:hAnsi="Times New Roman" w:cs="Times New Roman"/>
          <w:sz w:val="24"/>
          <w:szCs w:val="24"/>
        </w:rPr>
        <w:t>tv camera inspection of pipes.</w:t>
      </w:r>
    </w:p>
    <w:p w:rsidR="00B3547C" w:rsidRDefault="00B3547C" w:rsidP="00B3547C">
      <w:pPr>
        <w:pStyle w:val="ListParagraph"/>
        <w:numPr>
          <w:ilvl w:val="1"/>
          <w:numId w:val="2"/>
        </w:numPr>
        <w:spacing w:after="0" w:line="240" w:lineRule="auto"/>
        <w:rPr>
          <w:rFonts w:ascii="Times New Roman" w:hAnsi="Times New Roman" w:cs="Times New Roman"/>
          <w:sz w:val="24"/>
          <w:szCs w:val="24"/>
        </w:rPr>
      </w:pPr>
      <w:r w:rsidRPr="00B3547C">
        <w:rPr>
          <w:rFonts w:ascii="Times New Roman" w:hAnsi="Times New Roman" w:cs="Times New Roman"/>
          <w:sz w:val="24"/>
          <w:szCs w:val="24"/>
        </w:rPr>
        <w:t xml:space="preserve">36 outfalls in PEN 1, 6 in PEN 2. </w:t>
      </w:r>
      <w:r w:rsidR="00DC4AE3">
        <w:rPr>
          <w:rFonts w:ascii="Times New Roman" w:hAnsi="Times New Roman" w:cs="Times New Roman"/>
          <w:sz w:val="24"/>
          <w:szCs w:val="24"/>
        </w:rPr>
        <w:t>A n</w:t>
      </w:r>
      <w:r w:rsidRPr="00B3547C">
        <w:rPr>
          <w:rFonts w:ascii="Times New Roman" w:hAnsi="Times New Roman" w:cs="Times New Roman"/>
          <w:sz w:val="24"/>
          <w:szCs w:val="24"/>
        </w:rPr>
        <w:t xml:space="preserve">umber </w:t>
      </w:r>
      <w:r>
        <w:rPr>
          <w:rFonts w:ascii="Times New Roman" w:hAnsi="Times New Roman" w:cs="Times New Roman"/>
          <w:sz w:val="24"/>
          <w:szCs w:val="24"/>
        </w:rPr>
        <w:t>of these are inactive</w:t>
      </w:r>
      <w:r w:rsidR="00DC4AE3">
        <w:rPr>
          <w:rFonts w:ascii="Times New Roman" w:hAnsi="Times New Roman" w:cs="Times New Roman"/>
          <w:sz w:val="24"/>
          <w:szCs w:val="24"/>
        </w:rPr>
        <w:t>; one goal of the work is t</w:t>
      </w:r>
      <w:r>
        <w:rPr>
          <w:rFonts w:ascii="Times New Roman" w:hAnsi="Times New Roman" w:cs="Times New Roman"/>
          <w:sz w:val="24"/>
          <w:szCs w:val="24"/>
        </w:rPr>
        <w:t>o assess whether to decommission or not</w:t>
      </w:r>
      <w:r w:rsidRPr="00B3547C">
        <w:rPr>
          <w:rFonts w:ascii="Times New Roman" w:hAnsi="Times New Roman" w:cs="Times New Roman"/>
          <w:sz w:val="24"/>
          <w:szCs w:val="24"/>
        </w:rPr>
        <w:t>. Observe whether inactive or connected along Marine Dr</w:t>
      </w:r>
      <w:r w:rsidR="00DC4AE3">
        <w:rPr>
          <w:rFonts w:ascii="Times New Roman" w:hAnsi="Times New Roman" w:cs="Times New Roman"/>
          <w:sz w:val="24"/>
          <w:szCs w:val="24"/>
        </w:rPr>
        <w:t>ive</w:t>
      </w:r>
      <w:r w:rsidRPr="00B3547C">
        <w:rPr>
          <w:rFonts w:ascii="Times New Roman" w:hAnsi="Times New Roman" w:cs="Times New Roman"/>
          <w:sz w:val="24"/>
          <w:szCs w:val="24"/>
        </w:rPr>
        <w:t xml:space="preserve">. </w:t>
      </w:r>
      <w:r w:rsidRPr="00BA148A">
        <w:rPr>
          <w:rFonts w:ascii="Times New Roman" w:hAnsi="Times New Roman" w:cs="Times New Roman"/>
          <w:sz w:val="24"/>
          <w:szCs w:val="24"/>
        </w:rPr>
        <w:t xml:space="preserve">Brown </w:t>
      </w:r>
      <w:r w:rsidR="00DC4AE3">
        <w:rPr>
          <w:rFonts w:ascii="Times New Roman" w:hAnsi="Times New Roman" w:cs="Times New Roman"/>
          <w:sz w:val="24"/>
          <w:szCs w:val="24"/>
        </w:rPr>
        <w:t xml:space="preserve">&amp; </w:t>
      </w:r>
      <w:r w:rsidRPr="00BA148A">
        <w:rPr>
          <w:rFonts w:ascii="Times New Roman" w:hAnsi="Times New Roman" w:cs="Times New Roman"/>
          <w:sz w:val="24"/>
          <w:szCs w:val="24"/>
        </w:rPr>
        <w:t>Caldwe</w:t>
      </w:r>
      <w:r>
        <w:rPr>
          <w:rFonts w:ascii="Times New Roman" w:hAnsi="Times New Roman" w:cs="Times New Roman"/>
          <w:sz w:val="24"/>
          <w:szCs w:val="24"/>
        </w:rPr>
        <w:t xml:space="preserve">ll is the </w:t>
      </w:r>
      <w:r w:rsidRPr="00BA148A">
        <w:rPr>
          <w:rFonts w:ascii="Times New Roman" w:hAnsi="Times New Roman" w:cs="Times New Roman"/>
          <w:sz w:val="24"/>
          <w:szCs w:val="24"/>
        </w:rPr>
        <w:t xml:space="preserve">contractor </w:t>
      </w:r>
      <w:r>
        <w:rPr>
          <w:rFonts w:ascii="Times New Roman" w:hAnsi="Times New Roman" w:cs="Times New Roman"/>
          <w:sz w:val="24"/>
          <w:szCs w:val="24"/>
        </w:rPr>
        <w:t xml:space="preserve">conducting the field work to inventory the outfalls and assess their function and performance. </w:t>
      </w:r>
    </w:p>
    <w:p w:rsidR="00DC4AE3" w:rsidRDefault="00DC4AE3" w:rsidP="00B3547C">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work is planned to start in early to mid-November, with recommendations to the Corps by the end of the calendar year. </w:t>
      </w:r>
    </w:p>
    <w:p w:rsidR="002B4ED5" w:rsidRPr="00B3547C" w:rsidRDefault="002B4ED5" w:rsidP="00B3547C">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Findings and conclusions are expected to be ready for TASC discussion in January, 2016.</w:t>
      </w:r>
    </w:p>
    <w:p w:rsidR="007C623F" w:rsidRDefault="007C623F" w:rsidP="00BA148A">
      <w:pPr>
        <w:pStyle w:val="ListParagraph"/>
        <w:numPr>
          <w:ilvl w:val="0"/>
          <w:numId w:val="2"/>
        </w:numPr>
        <w:spacing w:after="0" w:line="240" w:lineRule="auto"/>
        <w:rPr>
          <w:rFonts w:ascii="Times New Roman" w:hAnsi="Times New Roman" w:cs="Times New Roman"/>
          <w:sz w:val="24"/>
          <w:szCs w:val="24"/>
        </w:rPr>
      </w:pPr>
      <w:r w:rsidRPr="00BA148A">
        <w:rPr>
          <w:rFonts w:ascii="Times New Roman" w:hAnsi="Times New Roman" w:cs="Times New Roman"/>
          <w:sz w:val="24"/>
          <w:szCs w:val="24"/>
        </w:rPr>
        <w:t>District Boundary Survey</w:t>
      </w:r>
    </w:p>
    <w:p w:rsidR="001A5CB6" w:rsidRDefault="001A5CB6" w:rsidP="001A5CB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District Boundary in PEN 1 was set in 1917</w:t>
      </w:r>
      <w:r w:rsidR="002B4ED5">
        <w:rPr>
          <w:rFonts w:ascii="Times New Roman" w:hAnsi="Times New Roman" w:cs="Times New Roman"/>
          <w:sz w:val="24"/>
          <w:szCs w:val="24"/>
        </w:rPr>
        <w:t xml:space="preserve">. It </w:t>
      </w:r>
      <w:r>
        <w:rPr>
          <w:rFonts w:ascii="Times New Roman" w:hAnsi="Times New Roman" w:cs="Times New Roman"/>
          <w:sz w:val="24"/>
          <w:szCs w:val="24"/>
        </w:rPr>
        <w:t xml:space="preserve">has not been resurveyed since. </w:t>
      </w:r>
    </w:p>
    <w:p w:rsidR="001A5CB6" w:rsidRDefault="002B4ED5" w:rsidP="001A5CB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intent is</w:t>
      </w:r>
      <w:r w:rsidRPr="001A5CB6">
        <w:rPr>
          <w:rFonts w:ascii="Times New Roman" w:hAnsi="Times New Roman" w:cs="Times New Roman"/>
          <w:sz w:val="24"/>
          <w:szCs w:val="24"/>
        </w:rPr>
        <w:t xml:space="preserve"> </w:t>
      </w:r>
      <w:r w:rsidR="001A5CB6" w:rsidRPr="001A5CB6">
        <w:rPr>
          <w:rFonts w:ascii="Times New Roman" w:hAnsi="Times New Roman" w:cs="Times New Roman"/>
          <w:sz w:val="24"/>
          <w:szCs w:val="24"/>
        </w:rPr>
        <w:t>t</w:t>
      </w:r>
      <w:r w:rsidR="001A5CB6">
        <w:rPr>
          <w:rFonts w:ascii="Times New Roman" w:hAnsi="Times New Roman" w:cs="Times New Roman"/>
          <w:sz w:val="24"/>
          <w:szCs w:val="24"/>
        </w:rPr>
        <w:t xml:space="preserve">o determine </w:t>
      </w:r>
      <w:r>
        <w:rPr>
          <w:rFonts w:ascii="Times New Roman" w:hAnsi="Times New Roman" w:cs="Times New Roman"/>
          <w:sz w:val="24"/>
          <w:szCs w:val="24"/>
        </w:rPr>
        <w:t xml:space="preserve">the </w:t>
      </w:r>
      <w:r w:rsidR="001A5CB6">
        <w:rPr>
          <w:rFonts w:ascii="Times New Roman" w:hAnsi="Times New Roman" w:cs="Times New Roman"/>
          <w:sz w:val="24"/>
          <w:szCs w:val="24"/>
        </w:rPr>
        <w:t xml:space="preserve">PEN 1 boundary line, to understand </w:t>
      </w:r>
      <w:r w:rsidR="001A5CB6" w:rsidRPr="001A5CB6">
        <w:rPr>
          <w:rFonts w:ascii="Times New Roman" w:hAnsi="Times New Roman" w:cs="Times New Roman"/>
          <w:sz w:val="24"/>
          <w:szCs w:val="24"/>
        </w:rPr>
        <w:t>wha</w:t>
      </w:r>
      <w:r w:rsidR="001A5CB6">
        <w:rPr>
          <w:rFonts w:ascii="Times New Roman" w:hAnsi="Times New Roman" w:cs="Times New Roman"/>
          <w:sz w:val="24"/>
          <w:szCs w:val="24"/>
        </w:rPr>
        <w:t>t is inside or outside district</w:t>
      </w:r>
      <w:r>
        <w:rPr>
          <w:rFonts w:ascii="Times New Roman" w:hAnsi="Times New Roman" w:cs="Times New Roman"/>
          <w:sz w:val="24"/>
          <w:szCs w:val="24"/>
        </w:rPr>
        <w:t>,</w:t>
      </w:r>
      <w:r w:rsidR="001A5CB6">
        <w:rPr>
          <w:rFonts w:ascii="Times New Roman" w:hAnsi="Times New Roman" w:cs="Times New Roman"/>
          <w:sz w:val="24"/>
          <w:szCs w:val="24"/>
        </w:rPr>
        <w:t xml:space="preserve"> and how that may impact railroad embankment </w:t>
      </w:r>
      <w:r>
        <w:rPr>
          <w:rFonts w:ascii="Times New Roman" w:hAnsi="Times New Roman" w:cs="Times New Roman"/>
          <w:sz w:val="24"/>
          <w:szCs w:val="24"/>
        </w:rPr>
        <w:t>options</w:t>
      </w:r>
      <w:r w:rsidR="001A5CB6">
        <w:rPr>
          <w:rFonts w:ascii="Times New Roman" w:hAnsi="Times New Roman" w:cs="Times New Roman"/>
          <w:sz w:val="24"/>
          <w:szCs w:val="24"/>
        </w:rPr>
        <w:t xml:space="preserve">. </w:t>
      </w:r>
    </w:p>
    <w:p w:rsidR="001A5CB6" w:rsidRDefault="001A5CB6" w:rsidP="001A5CB6">
      <w:pPr>
        <w:pStyle w:val="ListParagraph"/>
        <w:numPr>
          <w:ilvl w:val="1"/>
          <w:numId w:val="2"/>
        </w:numPr>
        <w:rPr>
          <w:rFonts w:ascii="Times New Roman" w:hAnsi="Times New Roman" w:cs="Times New Roman"/>
          <w:sz w:val="24"/>
          <w:szCs w:val="24"/>
        </w:rPr>
      </w:pPr>
      <w:r w:rsidRPr="001A5CB6">
        <w:rPr>
          <w:rFonts w:ascii="Times New Roman" w:hAnsi="Times New Roman" w:cs="Times New Roman"/>
          <w:sz w:val="24"/>
          <w:szCs w:val="24"/>
        </w:rPr>
        <w:t xml:space="preserve"> </w:t>
      </w:r>
      <w:r w:rsidR="002B4ED5">
        <w:rPr>
          <w:rFonts w:ascii="Times New Roman" w:hAnsi="Times New Roman" w:cs="Times New Roman"/>
          <w:sz w:val="24"/>
          <w:szCs w:val="24"/>
        </w:rPr>
        <w:t xml:space="preserve">The </w:t>
      </w:r>
      <w:r w:rsidRPr="001A5CB6">
        <w:rPr>
          <w:rFonts w:ascii="Times New Roman" w:hAnsi="Times New Roman" w:cs="Times New Roman"/>
          <w:sz w:val="24"/>
          <w:szCs w:val="24"/>
        </w:rPr>
        <w:t xml:space="preserve">PEN 1 Board </w:t>
      </w:r>
      <w:r w:rsidR="002B4ED5">
        <w:rPr>
          <w:rFonts w:ascii="Times New Roman" w:hAnsi="Times New Roman" w:cs="Times New Roman"/>
          <w:sz w:val="24"/>
          <w:szCs w:val="24"/>
        </w:rPr>
        <w:t xml:space="preserve">will likely </w:t>
      </w:r>
      <w:r w:rsidRPr="001A5CB6">
        <w:rPr>
          <w:rFonts w:ascii="Times New Roman" w:hAnsi="Times New Roman" w:cs="Times New Roman"/>
          <w:sz w:val="24"/>
          <w:szCs w:val="24"/>
        </w:rPr>
        <w:t xml:space="preserve">request </w:t>
      </w:r>
      <w:r w:rsidR="002B4ED5">
        <w:rPr>
          <w:rFonts w:ascii="Times New Roman" w:hAnsi="Times New Roman" w:cs="Times New Roman"/>
          <w:sz w:val="24"/>
          <w:szCs w:val="24"/>
        </w:rPr>
        <w:t xml:space="preserve">an </w:t>
      </w:r>
      <w:r w:rsidRPr="001A5CB6">
        <w:rPr>
          <w:rFonts w:ascii="Times New Roman" w:hAnsi="Times New Roman" w:cs="Times New Roman"/>
          <w:sz w:val="24"/>
          <w:szCs w:val="24"/>
        </w:rPr>
        <w:t xml:space="preserve">easement where federal investment </w:t>
      </w:r>
      <w:r w:rsidR="002B4ED5">
        <w:rPr>
          <w:rFonts w:ascii="Times New Roman" w:hAnsi="Times New Roman" w:cs="Times New Roman"/>
          <w:sz w:val="24"/>
          <w:szCs w:val="24"/>
        </w:rPr>
        <w:t xml:space="preserve">has been made </w:t>
      </w:r>
      <w:r w:rsidRPr="001A5CB6">
        <w:rPr>
          <w:rFonts w:ascii="Times New Roman" w:hAnsi="Times New Roman" w:cs="Times New Roman"/>
          <w:sz w:val="24"/>
          <w:szCs w:val="24"/>
        </w:rPr>
        <w:t>on</w:t>
      </w:r>
      <w:r w:rsidR="002B4ED5">
        <w:rPr>
          <w:rFonts w:ascii="Times New Roman" w:hAnsi="Times New Roman" w:cs="Times New Roman"/>
          <w:sz w:val="24"/>
          <w:szCs w:val="24"/>
        </w:rPr>
        <w:t xml:space="preserve"> the railway</w:t>
      </w:r>
      <w:r w:rsidRPr="001A5CB6">
        <w:rPr>
          <w:rFonts w:ascii="Times New Roman" w:hAnsi="Times New Roman" w:cs="Times New Roman"/>
          <w:sz w:val="24"/>
          <w:szCs w:val="24"/>
        </w:rPr>
        <w:t xml:space="preserve"> embankment</w:t>
      </w:r>
      <w:r w:rsidR="002B4ED5">
        <w:rPr>
          <w:rFonts w:ascii="Times New Roman" w:hAnsi="Times New Roman" w:cs="Times New Roman"/>
          <w:sz w:val="24"/>
          <w:szCs w:val="24"/>
        </w:rPr>
        <w:t xml:space="preserve"> for operations and maintenance purposes</w:t>
      </w:r>
      <w:r w:rsidRPr="001A5CB6">
        <w:rPr>
          <w:rFonts w:ascii="Times New Roman" w:hAnsi="Times New Roman" w:cs="Times New Roman"/>
          <w:sz w:val="24"/>
          <w:szCs w:val="24"/>
        </w:rPr>
        <w:t>.</w:t>
      </w:r>
    </w:p>
    <w:p w:rsidR="007C623F" w:rsidRPr="00772F66" w:rsidRDefault="001A5CB6" w:rsidP="006E7BE8">
      <w:pPr>
        <w:pStyle w:val="ListParagraph"/>
        <w:numPr>
          <w:ilvl w:val="1"/>
          <w:numId w:val="2"/>
        </w:numPr>
        <w:rPr>
          <w:rFonts w:ascii="Times New Roman" w:hAnsi="Times New Roman" w:cs="Times New Roman"/>
          <w:sz w:val="24"/>
          <w:szCs w:val="24"/>
        </w:rPr>
      </w:pPr>
      <w:r w:rsidRPr="001A5CB6">
        <w:rPr>
          <w:rFonts w:ascii="Times New Roman" w:hAnsi="Times New Roman" w:cs="Times New Roman"/>
          <w:sz w:val="24"/>
          <w:szCs w:val="24"/>
        </w:rPr>
        <w:t xml:space="preserve">West lake consulting </w:t>
      </w:r>
      <w:r>
        <w:rPr>
          <w:rFonts w:ascii="Times New Roman" w:hAnsi="Times New Roman" w:cs="Times New Roman"/>
          <w:sz w:val="24"/>
          <w:szCs w:val="24"/>
        </w:rPr>
        <w:t xml:space="preserve">is </w:t>
      </w:r>
      <w:r w:rsidRPr="001A5CB6">
        <w:rPr>
          <w:rFonts w:ascii="Times New Roman" w:hAnsi="Times New Roman" w:cs="Times New Roman"/>
          <w:sz w:val="24"/>
          <w:szCs w:val="24"/>
        </w:rPr>
        <w:t xml:space="preserve">conducting </w:t>
      </w:r>
      <w:r>
        <w:rPr>
          <w:rFonts w:ascii="Times New Roman" w:hAnsi="Times New Roman" w:cs="Times New Roman"/>
          <w:sz w:val="24"/>
          <w:szCs w:val="24"/>
        </w:rPr>
        <w:t xml:space="preserve">the work to review all existing documentation and records and see if railroad ever provided an Operations and Maintenance agreement. </w:t>
      </w:r>
    </w:p>
    <w:p w:rsidR="007C623F" w:rsidRDefault="007C623F" w:rsidP="006E7BE8">
      <w:pPr>
        <w:rPr>
          <w:rFonts w:ascii="Times New Roman" w:hAnsi="Times New Roman" w:cs="Times New Roman"/>
          <w:b/>
          <w:sz w:val="24"/>
          <w:szCs w:val="24"/>
        </w:rPr>
      </w:pPr>
      <w:r w:rsidRPr="00BA148A">
        <w:rPr>
          <w:rFonts w:ascii="Times New Roman" w:hAnsi="Times New Roman" w:cs="Times New Roman"/>
          <w:b/>
          <w:sz w:val="24"/>
          <w:szCs w:val="24"/>
        </w:rPr>
        <w:t>Seismic Modeling Opportunities</w:t>
      </w:r>
    </w:p>
    <w:p w:rsidR="002B4ED5" w:rsidRDefault="002B4ED5" w:rsidP="00772F6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issue of seismic risk to the levees was raised early in the OST process, but has not been acted on until now.  At issue is how seismic activity could impact the levee system.</w:t>
      </w:r>
    </w:p>
    <w:p w:rsidR="00772F66" w:rsidRDefault="002B4ED5" w:rsidP="00772F6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TASC members were asked to share </w:t>
      </w:r>
      <w:r w:rsidR="009B65CB">
        <w:rPr>
          <w:rFonts w:ascii="Times New Roman" w:hAnsi="Times New Roman" w:cs="Times New Roman"/>
          <w:sz w:val="24"/>
          <w:szCs w:val="24"/>
        </w:rPr>
        <w:t>whatever seismic</w:t>
      </w:r>
      <w:r w:rsidR="00772F66" w:rsidRPr="00772F66">
        <w:rPr>
          <w:rFonts w:ascii="Times New Roman" w:hAnsi="Times New Roman" w:cs="Times New Roman"/>
          <w:sz w:val="24"/>
          <w:szCs w:val="24"/>
        </w:rPr>
        <w:t xml:space="preserve"> modeling</w:t>
      </w:r>
      <w:r w:rsidR="00772F66">
        <w:rPr>
          <w:rFonts w:ascii="Times New Roman" w:hAnsi="Times New Roman" w:cs="Times New Roman"/>
          <w:sz w:val="24"/>
          <w:szCs w:val="24"/>
        </w:rPr>
        <w:t xml:space="preserve"> conducted by or for</w:t>
      </w:r>
      <w:r w:rsidR="00772F66" w:rsidRPr="00772F66">
        <w:rPr>
          <w:rFonts w:ascii="Times New Roman" w:hAnsi="Times New Roman" w:cs="Times New Roman"/>
          <w:sz w:val="24"/>
          <w:szCs w:val="24"/>
        </w:rPr>
        <w:t xml:space="preserve"> their organization </w:t>
      </w:r>
      <w:r w:rsidR="00772F66">
        <w:rPr>
          <w:rFonts w:ascii="Times New Roman" w:hAnsi="Times New Roman" w:cs="Times New Roman"/>
          <w:sz w:val="24"/>
          <w:szCs w:val="24"/>
        </w:rPr>
        <w:t xml:space="preserve">that </w:t>
      </w:r>
      <w:r w:rsidR="00772F66" w:rsidRPr="00772F66">
        <w:rPr>
          <w:rFonts w:ascii="Times New Roman" w:hAnsi="Times New Roman" w:cs="Times New Roman"/>
          <w:sz w:val="24"/>
          <w:szCs w:val="24"/>
        </w:rPr>
        <w:t xml:space="preserve">could be relevant to the levee engineering assessments. </w:t>
      </w:r>
      <w:r w:rsidR="001B43BF">
        <w:rPr>
          <w:rFonts w:ascii="Times New Roman" w:hAnsi="Times New Roman" w:cs="Times New Roman"/>
          <w:sz w:val="24"/>
          <w:szCs w:val="24"/>
        </w:rPr>
        <w:t>Responses below:</w:t>
      </w:r>
    </w:p>
    <w:p w:rsidR="007C623F" w:rsidRDefault="001B43BF" w:rsidP="007C623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Consider guidance provided in the </w:t>
      </w:r>
      <w:r w:rsidR="007C623F" w:rsidRPr="001B43BF">
        <w:rPr>
          <w:rFonts w:ascii="Times New Roman" w:hAnsi="Times New Roman" w:cs="Times New Roman"/>
          <w:sz w:val="24"/>
          <w:szCs w:val="24"/>
        </w:rPr>
        <w:t>Oregon Resilience Plan</w:t>
      </w:r>
      <w:r>
        <w:rPr>
          <w:rFonts w:ascii="Times New Roman" w:hAnsi="Times New Roman" w:cs="Times New Roman"/>
          <w:sz w:val="24"/>
          <w:szCs w:val="24"/>
        </w:rPr>
        <w:t xml:space="preserve"> which has some foundational maps to build analysis from. </w:t>
      </w:r>
    </w:p>
    <w:p w:rsidR="001B43BF" w:rsidRDefault="001B43BF" w:rsidP="007C623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DOGAMI also has conducted analyses and created tools to assess soil and seismic impacts. </w:t>
      </w:r>
    </w:p>
    <w:p w:rsidR="001B43BF" w:rsidRDefault="001B43BF" w:rsidP="007C623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Portland Water Bureau has conducted hydraulic modeling and has preliminary maps of liquefaction and landslide risk to water sources and infrastructure. It will be about another year before analyses are public and final. </w:t>
      </w:r>
    </w:p>
    <w:p w:rsidR="006B21DC" w:rsidRDefault="006B21DC" w:rsidP="007C623F">
      <w:pPr>
        <w:pStyle w:val="ListParagraph"/>
        <w:numPr>
          <w:ilvl w:val="1"/>
          <w:numId w:val="4"/>
        </w:numPr>
        <w:rPr>
          <w:rFonts w:ascii="Times New Roman" w:hAnsi="Times New Roman" w:cs="Times New Roman"/>
          <w:sz w:val="24"/>
          <w:szCs w:val="24"/>
        </w:rPr>
      </w:pPr>
      <w:r w:rsidRPr="006B21DC">
        <w:rPr>
          <w:rFonts w:ascii="Times New Roman" w:hAnsi="Times New Roman" w:cs="Times New Roman"/>
          <w:sz w:val="24"/>
          <w:szCs w:val="24"/>
        </w:rPr>
        <w:t>ODOT oversaw seismic modeling for the Columbia River Crossing project, which has an impact area relative to the levee system. Specifically, lateral spread (embankment failure as a result of loss of strength in the liquefied soils) was found to be a likely high risk and, at a minimum, the work done for the CRC project would be a good starting point. Seismic analyses for the levee system will need to further analyze the soils encountered during the geotechnical explorations for the CRC to better understand risks associated with organic vs. inorganic materials. </w:t>
      </w:r>
    </w:p>
    <w:p w:rsidR="001B43BF" w:rsidRDefault="001B43BF" w:rsidP="007C623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Port of Portland has conducted a seismic evaluation of their assets. </w:t>
      </w:r>
      <w:r w:rsidR="00860DAE">
        <w:rPr>
          <w:rFonts w:ascii="Times New Roman" w:hAnsi="Times New Roman" w:cs="Times New Roman"/>
          <w:sz w:val="24"/>
          <w:szCs w:val="24"/>
        </w:rPr>
        <w:t>This assessment is currently under review within the Port. A r</w:t>
      </w:r>
      <w:r>
        <w:rPr>
          <w:rFonts w:ascii="Times New Roman" w:hAnsi="Times New Roman" w:cs="Times New Roman"/>
          <w:sz w:val="24"/>
          <w:szCs w:val="24"/>
        </w:rPr>
        <w:t xml:space="preserve">eport </w:t>
      </w:r>
      <w:r w:rsidR="00860DAE">
        <w:rPr>
          <w:rFonts w:ascii="Times New Roman" w:hAnsi="Times New Roman" w:cs="Times New Roman"/>
          <w:sz w:val="24"/>
          <w:szCs w:val="24"/>
        </w:rPr>
        <w:t xml:space="preserve">is </w:t>
      </w:r>
      <w:r w:rsidR="006B21DC">
        <w:rPr>
          <w:rFonts w:ascii="Times New Roman" w:hAnsi="Times New Roman" w:cs="Times New Roman"/>
          <w:sz w:val="24"/>
          <w:szCs w:val="24"/>
        </w:rPr>
        <w:t xml:space="preserve">expected to be released soon. </w:t>
      </w:r>
      <w:bookmarkStart w:id="0" w:name="_GoBack"/>
      <w:bookmarkEnd w:id="0"/>
    </w:p>
    <w:p w:rsidR="00180078" w:rsidRDefault="00180078" w:rsidP="007C623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Bureau of Development Services does not conduct studies but has received good information around potential for seismic impacts through the USGS hazards maps. Lack of access to liquefaction and lateral spreading information. </w:t>
      </w:r>
    </w:p>
    <w:p w:rsidR="00CD5155" w:rsidRPr="00CD5155" w:rsidRDefault="00CD5155" w:rsidP="00CD515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Multnomah County, use DOGAMI for regional seismic hazards information. </w:t>
      </w:r>
    </w:p>
    <w:p w:rsidR="00CD5155" w:rsidRDefault="00CD5155" w:rsidP="007C623F">
      <w:pPr>
        <w:pStyle w:val="ListParagraph"/>
        <w:numPr>
          <w:ilvl w:val="1"/>
          <w:numId w:val="4"/>
        </w:numPr>
        <w:rPr>
          <w:rFonts w:ascii="Times New Roman" w:hAnsi="Times New Roman" w:cs="Times New Roman"/>
          <w:sz w:val="24"/>
          <w:szCs w:val="24"/>
        </w:rPr>
      </w:pPr>
      <w:proofErr w:type="spellStart"/>
      <w:r>
        <w:rPr>
          <w:rFonts w:ascii="Times New Roman" w:hAnsi="Times New Roman" w:cs="Times New Roman"/>
          <w:sz w:val="24"/>
          <w:szCs w:val="24"/>
        </w:rPr>
        <w:t>TriMet</w:t>
      </w:r>
      <w:proofErr w:type="spellEnd"/>
      <w:r w:rsidR="002B4ED5">
        <w:rPr>
          <w:rFonts w:ascii="Times New Roman" w:hAnsi="Times New Roman" w:cs="Times New Roman"/>
          <w:sz w:val="24"/>
          <w:szCs w:val="24"/>
        </w:rPr>
        <w:t xml:space="preserve"> has not </w:t>
      </w:r>
      <w:r>
        <w:rPr>
          <w:rFonts w:ascii="Times New Roman" w:hAnsi="Times New Roman" w:cs="Times New Roman"/>
          <w:sz w:val="24"/>
          <w:szCs w:val="24"/>
        </w:rPr>
        <w:t>yet</w:t>
      </w:r>
      <w:r w:rsidR="002B4ED5">
        <w:rPr>
          <w:rFonts w:ascii="Times New Roman" w:hAnsi="Times New Roman" w:cs="Times New Roman"/>
          <w:sz w:val="24"/>
          <w:szCs w:val="24"/>
        </w:rPr>
        <w:t xml:space="preserve"> conducted seismic studies</w:t>
      </w:r>
      <w:r>
        <w:rPr>
          <w:rFonts w:ascii="Times New Roman" w:hAnsi="Times New Roman" w:cs="Times New Roman"/>
          <w:sz w:val="24"/>
          <w:szCs w:val="24"/>
        </w:rPr>
        <w:t xml:space="preserve">. </w:t>
      </w:r>
    </w:p>
    <w:p w:rsidR="002B4ED5" w:rsidRDefault="002B4ED5" w:rsidP="00CD515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Corps will look at the risk of a seismic event occurs when water levels are near the top of the levee, a situation with an extremely low probability of occurrence.</w:t>
      </w:r>
      <w:r w:rsidR="00860DAE">
        <w:rPr>
          <w:rFonts w:ascii="Times New Roman" w:hAnsi="Times New Roman" w:cs="Times New Roman"/>
          <w:sz w:val="24"/>
          <w:szCs w:val="24"/>
        </w:rPr>
        <w:t xml:space="preserve"> Mandy (MCDD) has a copy of an earlier summary of work by the Corps. The Corps is also doing seismic site-specific assessments on their dams and other facilities (such as the Moorings) that may yield information of use to the OST. </w:t>
      </w:r>
    </w:p>
    <w:p w:rsidR="00860DAE" w:rsidRDefault="00860DAE" w:rsidP="00860DA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MCDD noted an Oregon State University study from 2001 that was endorsed by the Corps. MCDD conducted a seismic </w:t>
      </w:r>
      <w:r w:rsidRPr="00CD5155">
        <w:rPr>
          <w:rFonts w:ascii="Times New Roman" w:hAnsi="Times New Roman" w:cs="Times New Roman"/>
          <w:sz w:val="24"/>
          <w:szCs w:val="24"/>
        </w:rPr>
        <w:t xml:space="preserve">evaluation in 2001 </w:t>
      </w:r>
      <w:r>
        <w:rPr>
          <w:rFonts w:ascii="Times New Roman" w:hAnsi="Times New Roman" w:cs="Times New Roman"/>
          <w:sz w:val="24"/>
          <w:szCs w:val="24"/>
        </w:rPr>
        <w:t xml:space="preserve">under certain parameters and showed low probability of a high water event occurring concurrently with a major seismic event. </w:t>
      </w:r>
      <w:r w:rsidRPr="00CD5155">
        <w:rPr>
          <w:rFonts w:ascii="Times New Roman" w:hAnsi="Times New Roman" w:cs="Times New Roman"/>
          <w:sz w:val="24"/>
          <w:szCs w:val="24"/>
        </w:rPr>
        <w:t xml:space="preserve"> </w:t>
      </w:r>
      <w:r w:rsidRPr="006C2EDB">
        <w:rPr>
          <w:rFonts w:ascii="Times New Roman" w:hAnsi="Times New Roman" w:cs="Times New Roman"/>
          <w:sz w:val="24"/>
          <w:szCs w:val="24"/>
        </w:rPr>
        <w:t xml:space="preserve">Facilities have seismic information, such as transfer stations built in 80’s and 90’s. As </w:t>
      </w:r>
      <w:r>
        <w:rPr>
          <w:rFonts w:ascii="Times New Roman" w:hAnsi="Times New Roman" w:cs="Times New Roman"/>
          <w:sz w:val="24"/>
          <w:szCs w:val="24"/>
        </w:rPr>
        <w:t xml:space="preserve">facilities are </w:t>
      </w:r>
      <w:r w:rsidRPr="006C2EDB">
        <w:rPr>
          <w:rFonts w:ascii="Times New Roman" w:hAnsi="Times New Roman" w:cs="Times New Roman"/>
          <w:sz w:val="24"/>
          <w:szCs w:val="24"/>
        </w:rPr>
        <w:t>upgrade</w:t>
      </w:r>
      <w:r>
        <w:rPr>
          <w:rFonts w:ascii="Times New Roman" w:hAnsi="Times New Roman" w:cs="Times New Roman"/>
          <w:sz w:val="24"/>
          <w:szCs w:val="24"/>
        </w:rPr>
        <w:t>d</w:t>
      </w:r>
      <w:r w:rsidRPr="006C2EDB">
        <w:rPr>
          <w:rFonts w:ascii="Times New Roman" w:hAnsi="Times New Roman" w:cs="Times New Roman"/>
          <w:sz w:val="24"/>
          <w:szCs w:val="24"/>
        </w:rPr>
        <w:t xml:space="preserve"> facilities, </w:t>
      </w:r>
      <w:r>
        <w:rPr>
          <w:rFonts w:ascii="Times New Roman" w:hAnsi="Times New Roman" w:cs="Times New Roman"/>
          <w:sz w:val="24"/>
          <w:szCs w:val="24"/>
        </w:rPr>
        <w:t xml:space="preserve">seismic studies are planned. </w:t>
      </w:r>
    </w:p>
    <w:p w:rsidR="00860DAE" w:rsidRDefault="00860DAE" w:rsidP="00A32BA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To be clear, seismic modeling is not a requirement of NFIP. However, similar to climate change, seismic impacts may be a factor we want to model/analyze to understand the level of risks impacting investments in levee infrastructure. Also, want to discuss now in case we want to consider data collection as part of levee engineering assessment alongside geotechnical analysis. </w:t>
      </w:r>
    </w:p>
    <w:p w:rsidR="00860DAE" w:rsidRDefault="00860DAE" w:rsidP="00A32BA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Response to risk may not all be structural, could relate to evacuation and emergency planning, operations and maintenance, etc. </w:t>
      </w:r>
    </w:p>
    <w:p w:rsidR="00CD5155" w:rsidRDefault="00CD5155" w:rsidP="00CD515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Metro has a d</w:t>
      </w:r>
      <w:r w:rsidRPr="00CD5155">
        <w:rPr>
          <w:rFonts w:ascii="Times New Roman" w:hAnsi="Times New Roman" w:cs="Times New Roman"/>
          <w:sz w:val="24"/>
          <w:szCs w:val="24"/>
        </w:rPr>
        <w:t>isaster debris program</w:t>
      </w:r>
      <w:r>
        <w:rPr>
          <w:rFonts w:ascii="Times New Roman" w:hAnsi="Times New Roman" w:cs="Times New Roman"/>
          <w:sz w:val="24"/>
          <w:szCs w:val="24"/>
        </w:rPr>
        <w:t xml:space="preserve"> in the early stages. Working through</w:t>
      </w:r>
      <w:r w:rsidRPr="00CD5155">
        <w:rPr>
          <w:rFonts w:ascii="Times New Roman" w:hAnsi="Times New Roman" w:cs="Times New Roman"/>
          <w:sz w:val="24"/>
          <w:szCs w:val="24"/>
        </w:rPr>
        <w:t xml:space="preserve"> what could metro do in event of major shake.</w:t>
      </w:r>
    </w:p>
    <w:p w:rsidR="00CD5155" w:rsidRPr="00CD5155" w:rsidRDefault="00CD5155" w:rsidP="00CD515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BES has a</w:t>
      </w:r>
      <w:r w:rsidRPr="00CD5155">
        <w:rPr>
          <w:rFonts w:ascii="Times New Roman" w:hAnsi="Times New Roman" w:cs="Times New Roman"/>
          <w:sz w:val="24"/>
          <w:szCs w:val="24"/>
        </w:rPr>
        <w:t xml:space="preserve"> treatment plant outside PEN 1 </w:t>
      </w:r>
      <w:r>
        <w:rPr>
          <w:rFonts w:ascii="Times New Roman" w:hAnsi="Times New Roman" w:cs="Times New Roman"/>
          <w:sz w:val="24"/>
          <w:szCs w:val="24"/>
        </w:rPr>
        <w:t xml:space="preserve">and is </w:t>
      </w:r>
      <w:r w:rsidRPr="00CD5155">
        <w:rPr>
          <w:rFonts w:ascii="Times New Roman" w:hAnsi="Times New Roman" w:cs="Times New Roman"/>
          <w:sz w:val="24"/>
          <w:szCs w:val="24"/>
        </w:rPr>
        <w:t>working on emergency</w:t>
      </w:r>
      <w:r>
        <w:rPr>
          <w:rFonts w:ascii="Times New Roman" w:hAnsi="Times New Roman" w:cs="Times New Roman"/>
          <w:sz w:val="24"/>
          <w:szCs w:val="24"/>
        </w:rPr>
        <w:t xml:space="preserve"> plans around seismic modeling that could have relevant info. </w:t>
      </w:r>
    </w:p>
    <w:p w:rsidR="00CD5155" w:rsidRDefault="00860DAE" w:rsidP="00A32B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Communications Subcommittee will n</w:t>
      </w:r>
      <w:r w:rsidR="006C2EDB">
        <w:rPr>
          <w:rFonts w:ascii="Times New Roman" w:hAnsi="Times New Roman" w:cs="Times New Roman"/>
          <w:sz w:val="24"/>
          <w:szCs w:val="24"/>
        </w:rPr>
        <w:t>eed to d</w:t>
      </w:r>
      <w:r w:rsidR="006C2EDB" w:rsidRPr="006C2EDB">
        <w:rPr>
          <w:rFonts w:ascii="Times New Roman" w:hAnsi="Times New Roman" w:cs="Times New Roman"/>
          <w:sz w:val="24"/>
          <w:szCs w:val="24"/>
        </w:rPr>
        <w:t xml:space="preserve">evelop appropriate narrative for public meetings around seismic and flood risk. </w:t>
      </w:r>
      <w:r w:rsidR="00CD5155">
        <w:rPr>
          <w:rFonts w:ascii="Times New Roman" w:hAnsi="Times New Roman" w:cs="Times New Roman"/>
          <w:sz w:val="24"/>
          <w:szCs w:val="24"/>
        </w:rPr>
        <w:t xml:space="preserve">Confirmation from neighborhood association that the anticipated impacts of seismic activity is a question on the minds of local residents. </w:t>
      </w:r>
    </w:p>
    <w:p w:rsidR="00860DAE" w:rsidRDefault="00180078" w:rsidP="00A32B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TASC </w:t>
      </w:r>
      <w:r w:rsidR="00860DAE">
        <w:rPr>
          <w:rFonts w:ascii="Times New Roman" w:hAnsi="Times New Roman" w:cs="Times New Roman"/>
          <w:sz w:val="24"/>
          <w:szCs w:val="24"/>
        </w:rPr>
        <w:t>preliminary options for moving forward:</w:t>
      </w:r>
    </w:p>
    <w:p w:rsidR="00180078" w:rsidRDefault="00860DAE" w:rsidP="00A32BA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Convene a team from the TASC to conduct </w:t>
      </w:r>
      <w:r w:rsidR="00180078">
        <w:rPr>
          <w:rFonts w:ascii="Times New Roman" w:hAnsi="Times New Roman" w:cs="Times New Roman"/>
          <w:sz w:val="24"/>
          <w:szCs w:val="24"/>
        </w:rPr>
        <w:t xml:space="preserve">review </w:t>
      </w:r>
      <w:r>
        <w:rPr>
          <w:rFonts w:ascii="Times New Roman" w:hAnsi="Times New Roman" w:cs="Times New Roman"/>
          <w:sz w:val="24"/>
          <w:szCs w:val="24"/>
        </w:rPr>
        <w:t xml:space="preserve">of </w:t>
      </w:r>
      <w:r w:rsidR="00180078">
        <w:rPr>
          <w:rFonts w:ascii="Times New Roman" w:hAnsi="Times New Roman" w:cs="Times New Roman"/>
          <w:sz w:val="24"/>
          <w:szCs w:val="24"/>
        </w:rPr>
        <w:t xml:space="preserve">existing maps, reports and models to build basic understanding of potential risks to levee infrastructure and </w:t>
      </w:r>
      <w:r>
        <w:rPr>
          <w:rFonts w:ascii="Times New Roman" w:hAnsi="Times New Roman" w:cs="Times New Roman"/>
          <w:sz w:val="24"/>
          <w:szCs w:val="24"/>
        </w:rPr>
        <w:t xml:space="preserve">information </w:t>
      </w:r>
      <w:r w:rsidR="00CD5155">
        <w:rPr>
          <w:rFonts w:ascii="Times New Roman" w:hAnsi="Times New Roman" w:cs="Times New Roman"/>
          <w:sz w:val="24"/>
          <w:szCs w:val="24"/>
        </w:rPr>
        <w:t>gaps</w:t>
      </w:r>
      <w:r>
        <w:rPr>
          <w:rFonts w:ascii="Times New Roman" w:hAnsi="Times New Roman" w:cs="Times New Roman"/>
          <w:sz w:val="24"/>
          <w:szCs w:val="24"/>
        </w:rPr>
        <w:t>.</w:t>
      </w:r>
      <w:r w:rsidR="00CD5155">
        <w:rPr>
          <w:rFonts w:ascii="Times New Roman" w:hAnsi="Times New Roman" w:cs="Times New Roman"/>
          <w:sz w:val="24"/>
          <w:szCs w:val="24"/>
        </w:rPr>
        <w:t xml:space="preserve"> </w:t>
      </w:r>
      <w:r>
        <w:rPr>
          <w:rFonts w:ascii="Times New Roman" w:hAnsi="Times New Roman" w:cs="Times New Roman"/>
          <w:sz w:val="24"/>
          <w:szCs w:val="24"/>
        </w:rPr>
        <w:t xml:space="preserve">Examples: CRC study, Port of Portland study, etc. </w:t>
      </w:r>
      <w:r w:rsidR="00CD5155">
        <w:rPr>
          <w:rFonts w:ascii="Times New Roman" w:hAnsi="Times New Roman" w:cs="Times New Roman"/>
          <w:sz w:val="24"/>
          <w:szCs w:val="24"/>
        </w:rPr>
        <w:t>T</w:t>
      </w:r>
      <w:r w:rsidR="00180078">
        <w:rPr>
          <w:rFonts w:ascii="Times New Roman" w:hAnsi="Times New Roman" w:cs="Times New Roman"/>
          <w:sz w:val="24"/>
          <w:szCs w:val="24"/>
        </w:rPr>
        <w:t xml:space="preserve">hen come back </w:t>
      </w:r>
      <w:r w:rsidR="00CD5155">
        <w:rPr>
          <w:rFonts w:ascii="Times New Roman" w:hAnsi="Times New Roman" w:cs="Times New Roman"/>
          <w:sz w:val="24"/>
          <w:szCs w:val="24"/>
        </w:rPr>
        <w:t xml:space="preserve">to TASC </w:t>
      </w:r>
      <w:r w:rsidR="00180078">
        <w:rPr>
          <w:rFonts w:ascii="Times New Roman" w:hAnsi="Times New Roman" w:cs="Times New Roman"/>
          <w:sz w:val="24"/>
          <w:szCs w:val="24"/>
        </w:rPr>
        <w:t xml:space="preserve">and discuss whether </w:t>
      </w:r>
      <w:r>
        <w:rPr>
          <w:rFonts w:ascii="Times New Roman" w:hAnsi="Times New Roman" w:cs="Times New Roman"/>
          <w:sz w:val="24"/>
          <w:szCs w:val="24"/>
        </w:rPr>
        <w:t xml:space="preserve">further </w:t>
      </w:r>
      <w:r w:rsidR="00180078">
        <w:rPr>
          <w:rFonts w:ascii="Times New Roman" w:hAnsi="Times New Roman" w:cs="Times New Roman"/>
          <w:sz w:val="24"/>
          <w:szCs w:val="24"/>
        </w:rPr>
        <w:t xml:space="preserve">geotechnical investigations would </w:t>
      </w:r>
      <w:r>
        <w:rPr>
          <w:rFonts w:ascii="Times New Roman" w:hAnsi="Times New Roman" w:cs="Times New Roman"/>
          <w:sz w:val="24"/>
          <w:szCs w:val="24"/>
        </w:rPr>
        <w:t xml:space="preserve">be needed to </w:t>
      </w:r>
      <w:r w:rsidR="00180078">
        <w:rPr>
          <w:rFonts w:ascii="Times New Roman" w:hAnsi="Times New Roman" w:cs="Times New Roman"/>
          <w:sz w:val="24"/>
          <w:szCs w:val="24"/>
        </w:rPr>
        <w:t xml:space="preserve">provide critical information or not. </w:t>
      </w:r>
      <w:r>
        <w:rPr>
          <w:rFonts w:ascii="Times New Roman" w:hAnsi="Times New Roman" w:cs="Times New Roman"/>
          <w:sz w:val="24"/>
          <w:szCs w:val="24"/>
        </w:rPr>
        <w:t>This would include a follow-up to the OSU study mentioned by MCDD.</w:t>
      </w:r>
    </w:p>
    <w:p w:rsidR="00860DAE" w:rsidRDefault="00860DAE" w:rsidP="00A32BA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Contract with an engineering consultant to gather this information.</w:t>
      </w:r>
    </w:p>
    <w:p w:rsidR="00860DAE" w:rsidRDefault="00860DAE" w:rsidP="00A32BA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Engage with DOGAMI to conduct the study.</w:t>
      </w:r>
    </w:p>
    <w:p w:rsidR="00860DAE" w:rsidRDefault="00860DAE" w:rsidP="00A32B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Questions / issues to be considered:</w:t>
      </w:r>
    </w:p>
    <w:p w:rsidR="00F44DA5" w:rsidRDefault="00860DAE" w:rsidP="00860DA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Note risk of subsurface soil conditions and risk of </w:t>
      </w:r>
      <w:proofErr w:type="spellStart"/>
      <w:r>
        <w:rPr>
          <w:rFonts w:ascii="Times New Roman" w:hAnsi="Times New Roman" w:cs="Times New Roman"/>
          <w:sz w:val="24"/>
          <w:szCs w:val="24"/>
        </w:rPr>
        <w:t>liquifica</w:t>
      </w:r>
      <w:r w:rsidRPr="00860DAE">
        <w:rPr>
          <w:rFonts w:ascii="Times New Roman" w:hAnsi="Times New Roman" w:cs="Times New Roman"/>
          <w:sz w:val="24"/>
          <w:szCs w:val="24"/>
        </w:rPr>
        <w:t>tion</w:t>
      </w:r>
      <w:proofErr w:type="spellEnd"/>
      <w:r>
        <w:rPr>
          <w:rFonts w:ascii="Times New Roman" w:hAnsi="Times New Roman" w:cs="Times New Roman"/>
          <w:sz w:val="24"/>
          <w:szCs w:val="24"/>
        </w:rPr>
        <w:t xml:space="preserve"> of soil </w:t>
      </w:r>
      <w:r w:rsidR="00F44DA5">
        <w:rPr>
          <w:rFonts w:ascii="Times New Roman" w:hAnsi="Times New Roman" w:cs="Times New Roman"/>
          <w:sz w:val="24"/>
          <w:szCs w:val="24"/>
        </w:rPr>
        <w:t>under the levees.</w:t>
      </w:r>
    </w:p>
    <w:p w:rsidR="00860DAE" w:rsidRDefault="00F44DA5" w:rsidP="00860DA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Note likely response differences for those portions consisting of sea walls versus those consisting of levees.</w:t>
      </w:r>
      <w:r w:rsidR="00860DAE" w:rsidRPr="00860DAE">
        <w:rPr>
          <w:rFonts w:ascii="Times New Roman" w:hAnsi="Times New Roman" w:cs="Times New Roman"/>
          <w:sz w:val="24"/>
          <w:szCs w:val="24"/>
        </w:rPr>
        <w:t xml:space="preserve"> </w:t>
      </w:r>
    </w:p>
    <w:p w:rsidR="00F44DA5" w:rsidRDefault="00F44DA5" w:rsidP="00860DA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Note that a severe seismic event may correspond with a tsunami. What would be the impact in Portland?</w:t>
      </w:r>
    </w:p>
    <w:p w:rsidR="00F44DA5" w:rsidRPr="00860DAE" w:rsidRDefault="00F44DA5" w:rsidP="00860DA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Martha noted a study approved in 1991 by the neighborhood association. Ensure this gets included with the review materials for any assessment. </w:t>
      </w:r>
    </w:p>
    <w:p w:rsidR="006C2EDB" w:rsidRDefault="006C2EDB" w:rsidP="006C2EDB">
      <w:pPr>
        <w:rPr>
          <w:rFonts w:ascii="Times New Roman" w:hAnsi="Times New Roman" w:cs="Times New Roman"/>
          <w:b/>
          <w:sz w:val="24"/>
          <w:szCs w:val="24"/>
        </w:rPr>
      </w:pPr>
      <w:r>
        <w:rPr>
          <w:rFonts w:ascii="Times New Roman" w:hAnsi="Times New Roman" w:cs="Times New Roman"/>
          <w:b/>
          <w:sz w:val="24"/>
          <w:szCs w:val="24"/>
        </w:rPr>
        <w:t>Levee Environmental Conditions Assessment</w:t>
      </w:r>
      <w:r w:rsidR="00F44DA5">
        <w:rPr>
          <w:rFonts w:ascii="Times New Roman" w:hAnsi="Times New Roman" w:cs="Times New Roman"/>
          <w:b/>
          <w:sz w:val="24"/>
          <w:szCs w:val="24"/>
        </w:rPr>
        <w:t xml:space="preserve"> (LECA)</w:t>
      </w:r>
    </w:p>
    <w:p w:rsidR="00F44DA5" w:rsidRPr="00F44DA5" w:rsidRDefault="00F44DA5" w:rsidP="00F44DA5">
      <w:pPr>
        <w:rPr>
          <w:rFonts w:ascii="Times New Roman" w:hAnsi="Times New Roman" w:cs="Times New Roman"/>
          <w:sz w:val="24"/>
          <w:szCs w:val="24"/>
        </w:rPr>
      </w:pPr>
      <w:r>
        <w:rPr>
          <w:rFonts w:ascii="Times New Roman" w:hAnsi="Times New Roman" w:cs="Times New Roman"/>
          <w:sz w:val="24"/>
          <w:szCs w:val="24"/>
        </w:rPr>
        <w:t>The TASC reviewed the final draft LECA and recommended it be forwarded to the Administrative Subcommittee for approval, pending these two additions:</w:t>
      </w:r>
    </w:p>
    <w:p w:rsidR="000C2668" w:rsidRDefault="000C2668" w:rsidP="000C2668">
      <w:pPr>
        <w:pStyle w:val="ListParagraph"/>
        <w:numPr>
          <w:ilvl w:val="0"/>
          <w:numId w:val="4"/>
        </w:numPr>
        <w:rPr>
          <w:rFonts w:ascii="Times New Roman" w:hAnsi="Times New Roman" w:cs="Times New Roman"/>
          <w:sz w:val="24"/>
          <w:szCs w:val="24"/>
        </w:rPr>
      </w:pPr>
      <w:r w:rsidRPr="000C2668">
        <w:rPr>
          <w:rFonts w:ascii="Times New Roman" w:hAnsi="Times New Roman" w:cs="Times New Roman"/>
          <w:sz w:val="24"/>
          <w:szCs w:val="24"/>
        </w:rPr>
        <w:t>Include East Columbia Neighborhood Natural Resource Management Plan</w:t>
      </w:r>
    </w:p>
    <w:p w:rsidR="000C2668" w:rsidRDefault="000C2668" w:rsidP="000C266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Include Port of Portland Environmental Management System</w:t>
      </w:r>
    </w:p>
    <w:p w:rsidR="000C2668" w:rsidRPr="00F44DA5" w:rsidRDefault="00F44DA5" w:rsidP="00F44DA5">
      <w:pPr>
        <w:rPr>
          <w:rFonts w:ascii="Times New Roman" w:hAnsi="Times New Roman" w:cs="Times New Roman"/>
          <w:sz w:val="24"/>
          <w:szCs w:val="24"/>
        </w:rPr>
      </w:pPr>
      <w:r>
        <w:rPr>
          <w:rFonts w:ascii="Times New Roman" w:hAnsi="Times New Roman" w:cs="Times New Roman"/>
          <w:sz w:val="24"/>
          <w:szCs w:val="24"/>
        </w:rPr>
        <w:t>[</w:t>
      </w:r>
      <w:r w:rsidRPr="00A32BAF">
        <w:rPr>
          <w:rFonts w:ascii="Times New Roman" w:hAnsi="Times New Roman" w:cs="Times New Roman"/>
          <w:b/>
          <w:sz w:val="24"/>
          <w:szCs w:val="24"/>
        </w:rPr>
        <w:t>POST MEETING NOTE</w:t>
      </w:r>
      <w:r>
        <w:rPr>
          <w:rFonts w:ascii="Times New Roman" w:hAnsi="Times New Roman" w:cs="Times New Roman"/>
          <w:sz w:val="24"/>
          <w:szCs w:val="24"/>
        </w:rPr>
        <w:t xml:space="preserve">: Those changes were made and the LECA was presented at the October 28 meeting of the Administrative Subcommittee. The subcommittee determined that, based on the relatively low cost, they could approve the SOW for award and did so. </w:t>
      </w:r>
    </w:p>
    <w:p w:rsidR="00D15AE9" w:rsidRPr="00BA148A" w:rsidRDefault="006B21DC">
      <w:pPr>
        <w:rPr>
          <w:rFonts w:ascii="Times New Roman" w:hAnsi="Times New Roman" w:cs="Times New Roman"/>
          <w:sz w:val="24"/>
          <w:szCs w:val="24"/>
        </w:rPr>
      </w:pPr>
    </w:p>
    <w:sectPr w:rsidR="00D15AE9" w:rsidRPr="00BA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24E3D"/>
    <w:multiLevelType w:val="hybridMultilevel"/>
    <w:tmpl w:val="791221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2B5584A"/>
    <w:multiLevelType w:val="hybridMultilevel"/>
    <w:tmpl w:val="C42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85BC4"/>
    <w:multiLevelType w:val="hybridMultilevel"/>
    <w:tmpl w:val="322C0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54F3B"/>
    <w:multiLevelType w:val="hybridMultilevel"/>
    <w:tmpl w:val="7F84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81D32"/>
    <w:multiLevelType w:val="hybridMultilevel"/>
    <w:tmpl w:val="8DFA4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C43DF"/>
    <w:multiLevelType w:val="hybridMultilevel"/>
    <w:tmpl w:val="FE22FA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42"/>
    <w:rsid w:val="000C2668"/>
    <w:rsid w:val="000E38E8"/>
    <w:rsid w:val="00180078"/>
    <w:rsid w:val="001A5CB6"/>
    <w:rsid w:val="001B43BF"/>
    <w:rsid w:val="001C4FB5"/>
    <w:rsid w:val="001E609E"/>
    <w:rsid w:val="00222D10"/>
    <w:rsid w:val="002B4ED5"/>
    <w:rsid w:val="002D3352"/>
    <w:rsid w:val="003641ED"/>
    <w:rsid w:val="004B14D5"/>
    <w:rsid w:val="004D5849"/>
    <w:rsid w:val="00521DBB"/>
    <w:rsid w:val="006B21DC"/>
    <w:rsid w:val="006C2EDB"/>
    <w:rsid w:val="006E7BE8"/>
    <w:rsid w:val="00772F66"/>
    <w:rsid w:val="007C623F"/>
    <w:rsid w:val="00860DAE"/>
    <w:rsid w:val="00865C79"/>
    <w:rsid w:val="008E3186"/>
    <w:rsid w:val="00987322"/>
    <w:rsid w:val="009B65CB"/>
    <w:rsid w:val="00A32BAF"/>
    <w:rsid w:val="00AC3A1C"/>
    <w:rsid w:val="00AE5359"/>
    <w:rsid w:val="00B3547C"/>
    <w:rsid w:val="00B52B1C"/>
    <w:rsid w:val="00BA148A"/>
    <w:rsid w:val="00C20997"/>
    <w:rsid w:val="00CD5155"/>
    <w:rsid w:val="00CE2874"/>
    <w:rsid w:val="00D62B25"/>
    <w:rsid w:val="00DC4AE3"/>
    <w:rsid w:val="00E443C5"/>
    <w:rsid w:val="00E8281A"/>
    <w:rsid w:val="00EA0290"/>
    <w:rsid w:val="00F23CC1"/>
    <w:rsid w:val="00F44DA5"/>
    <w:rsid w:val="00FA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EA7CF-1797-45FC-88CB-4648D4F5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2874"/>
    <w:rPr>
      <w:color w:val="0000FF"/>
      <w:u w:val="single"/>
    </w:rPr>
  </w:style>
  <w:style w:type="paragraph" w:styleId="ListParagraph">
    <w:name w:val="List Paragraph"/>
    <w:basedOn w:val="Normal"/>
    <w:uiPriority w:val="34"/>
    <w:qFormat/>
    <w:rsid w:val="00CE2874"/>
    <w:pPr>
      <w:ind w:left="720"/>
      <w:contextualSpacing/>
    </w:pPr>
  </w:style>
  <w:style w:type="paragraph" w:styleId="BalloonText">
    <w:name w:val="Balloon Text"/>
    <w:basedOn w:val="Normal"/>
    <w:link w:val="BalloonTextChar"/>
    <w:uiPriority w:val="99"/>
    <w:semiHidden/>
    <w:unhideWhenUsed/>
    <w:rsid w:val="000E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E8"/>
    <w:rPr>
      <w:rFonts w:ascii="Segoe UI" w:hAnsi="Segoe UI" w:cs="Segoe UI"/>
      <w:sz w:val="18"/>
      <w:szCs w:val="18"/>
    </w:rPr>
  </w:style>
  <w:style w:type="character" w:customStyle="1" w:styleId="apple-converted-space">
    <w:name w:val="apple-converted-space"/>
    <w:basedOn w:val="DefaultParagraphFont"/>
    <w:rsid w:val="009B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solutions.org/osproject/leveereadyta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Babcock</dc:creator>
  <cp:keywords/>
  <dc:description/>
  <cp:lastModifiedBy>Julia Babcock</cp:lastModifiedBy>
  <cp:revision>4</cp:revision>
  <cp:lastPrinted>2015-10-28T18:33:00Z</cp:lastPrinted>
  <dcterms:created xsi:type="dcterms:W3CDTF">2015-10-29T21:18:00Z</dcterms:created>
  <dcterms:modified xsi:type="dcterms:W3CDTF">2015-11-16T19:38:00Z</dcterms:modified>
</cp:coreProperties>
</file>