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E9" w:rsidRPr="00C228F6" w:rsidRDefault="004943C4" w:rsidP="00FB1FE9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C228F6">
        <w:rPr>
          <w:rFonts w:ascii="Garamond" w:hAnsi="Garamond"/>
          <w:b/>
          <w:sz w:val="28"/>
        </w:rPr>
        <w:t>Willamette Falls Locks Task Force</w:t>
      </w:r>
    </w:p>
    <w:p w:rsidR="00912FAC" w:rsidRPr="00C228F6" w:rsidRDefault="004943C4" w:rsidP="00912FAC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C228F6">
        <w:rPr>
          <w:rFonts w:ascii="Garamond" w:hAnsi="Garamond"/>
          <w:b/>
          <w:sz w:val="28"/>
        </w:rPr>
        <w:t>2016 Proposed Meeting Schedule</w:t>
      </w:r>
    </w:p>
    <w:p w:rsidR="00004E76" w:rsidRDefault="00004E76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4943C4" w:rsidRDefault="004943C4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4943C4">
        <w:rPr>
          <w:rFonts w:ascii="Garamond" w:hAnsi="Garamond"/>
          <w:b/>
          <w:sz w:val="24"/>
          <w:u w:val="single"/>
        </w:rPr>
        <w:t>Meeting One: Kick Off and History</w:t>
      </w:r>
    </w:p>
    <w:p w:rsidR="008844E2" w:rsidRPr="004943C4" w:rsidRDefault="008844E2" w:rsidP="008844E2">
      <w:pPr>
        <w:spacing w:after="0" w:line="240" w:lineRule="auto"/>
        <w:rPr>
          <w:rFonts w:ascii="Garamond" w:hAnsi="Garamond"/>
          <w:sz w:val="24"/>
        </w:rPr>
      </w:pPr>
      <w:r w:rsidRPr="004943C4">
        <w:rPr>
          <w:rFonts w:ascii="Garamond" w:hAnsi="Garamond"/>
          <w:sz w:val="24"/>
        </w:rPr>
        <w:t xml:space="preserve">January 12, 2016 </w:t>
      </w:r>
    </w:p>
    <w:p w:rsidR="008844E2" w:rsidRPr="004943C4" w:rsidRDefault="008844E2" w:rsidP="008844E2">
      <w:pPr>
        <w:spacing w:after="0" w:line="240" w:lineRule="auto"/>
        <w:rPr>
          <w:rFonts w:ascii="Garamond" w:hAnsi="Garamond"/>
          <w:sz w:val="24"/>
        </w:rPr>
      </w:pPr>
      <w:r w:rsidRPr="004943C4">
        <w:rPr>
          <w:rFonts w:ascii="Garamond" w:hAnsi="Garamond"/>
          <w:sz w:val="24"/>
        </w:rPr>
        <w:t xml:space="preserve">1:30-4:00 p.m. </w:t>
      </w:r>
    </w:p>
    <w:p w:rsidR="008844E2" w:rsidRPr="006C18A2" w:rsidRDefault="008844E2" w:rsidP="00FB1FE9">
      <w:pPr>
        <w:spacing w:after="0" w:line="240" w:lineRule="auto"/>
        <w:rPr>
          <w:rFonts w:ascii="Garamond" w:eastAsia="Times New Roman" w:hAnsi="Garamond" w:cs="Times New Roman"/>
          <w:i/>
          <w:sz w:val="8"/>
          <w:szCs w:val="8"/>
        </w:rPr>
      </w:pPr>
    </w:p>
    <w:p w:rsidR="00FB1FE9" w:rsidRPr="00FB1FE9" w:rsidRDefault="004D47AF" w:rsidP="00FB1FE9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>
        <w:rPr>
          <w:rFonts w:ascii="Garamond" w:eastAsia="Times New Roman" w:hAnsi="Garamond" w:cs="Times New Roman"/>
          <w:i/>
          <w:sz w:val="24"/>
        </w:rPr>
        <w:t xml:space="preserve">Location: </w:t>
      </w:r>
      <w:r w:rsidR="00FB1FE9" w:rsidRPr="00FB1FE9">
        <w:rPr>
          <w:rFonts w:ascii="Garamond" w:eastAsia="Times New Roman" w:hAnsi="Garamond" w:cs="Times New Roman"/>
          <w:i/>
          <w:sz w:val="24"/>
        </w:rPr>
        <w:t>Clackamas County Development Services Building</w:t>
      </w:r>
    </w:p>
    <w:p w:rsidR="00FB1FE9" w:rsidRPr="00FB1FE9" w:rsidRDefault="00FB1FE9" w:rsidP="00FB1FE9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 w:rsidRPr="00FB1FE9">
        <w:rPr>
          <w:rFonts w:ascii="Garamond" w:eastAsia="Times New Roman" w:hAnsi="Garamond" w:cs="Times New Roman"/>
          <w:i/>
          <w:sz w:val="24"/>
        </w:rPr>
        <w:t>150 Beavercreek Road</w:t>
      </w:r>
    </w:p>
    <w:p w:rsidR="00FB1FE9" w:rsidRPr="00FB1FE9" w:rsidRDefault="00FB1FE9" w:rsidP="00FB1FE9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 w:rsidRPr="00FB1FE9">
        <w:rPr>
          <w:rFonts w:ascii="Garamond" w:eastAsia="Times New Roman" w:hAnsi="Garamond" w:cs="Times New Roman"/>
          <w:i/>
          <w:sz w:val="24"/>
        </w:rPr>
        <w:t>Oregon City, OR 97045</w:t>
      </w:r>
    </w:p>
    <w:p w:rsidR="00FB1FE9" w:rsidRDefault="00FB1FE9" w:rsidP="00FB1FE9">
      <w:pPr>
        <w:spacing w:after="0" w:line="240" w:lineRule="auto"/>
        <w:rPr>
          <w:rFonts w:ascii="Garamond" w:eastAsia="Times New Roman" w:hAnsi="Garamond" w:cs="Times New Roman"/>
          <w:b/>
          <w:sz w:val="24"/>
          <w:u w:val="single"/>
        </w:rPr>
      </w:pPr>
    </w:p>
    <w:p w:rsidR="00FB1FE9" w:rsidRDefault="000976C0" w:rsidP="00FB1FE9">
      <w:pPr>
        <w:spacing w:after="0" w:line="240" w:lineRule="auto"/>
        <w:rPr>
          <w:rFonts w:ascii="Garamond" w:eastAsia="Times New Roman" w:hAnsi="Garamond" w:cs="Times New Roman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Meeting Two</w:t>
      </w:r>
      <w:r w:rsidR="00C228F6" w:rsidRPr="00FB1FE9">
        <w:rPr>
          <w:rFonts w:ascii="Garamond" w:hAnsi="Garamond"/>
          <w:b/>
          <w:sz w:val="24"/>
          <w:u w:val="single"/>
        </w:rPr>
        <w:t xml:space="preserve">: </w:t>
      </w:r>
      <w:r w:rsidR="00FB1FE9" w:rsidRPr="00FB1FE9">
        <w:rPr>
          <w:rFonts w:ascii="Garamond" w:eastAsia="Times New Roman" w:hAnsi="Garamond" w:cs="Times New Roman"/>
          <w:b/>
          <w:sz w:val="24"/>
          <w:u w:val="single"/>
        </w:rPr>
        <w:t>Economics of the Locks</w:t>
      </w:r>
    </w:p>
    <w:p w:rsidR="008844E2" w:rsidRDefault="008844E2" w:rsidP="008844E2">
      <w:pPr>
        <w:spacing w:after="0" w:line="240" w:lineRule="auto"/>
        <w:rPr>
          <w:rFonts w:ascii="Garamond" w:hAnsi="Garamond"/>
          <w:sz w:val="24"/>
        </w:rPr>
      </w:pPr>
      <w:r w:rsidRPr="00FB1FE9">
        <w:rPr>
          <w:rFonts w:ascii="Garamond" w:hAnsi="Garamond"/>
          <w:sz w:val="24"/>
        </w:rPr>
        <w:t>March</w:t>
      </w:r>
      <w:r>
        <w:rPr>
          <w:rFonts w:ascii="Garamond" w:hAnsi="Garamond"/>
          <w:sz w:val="24"/>
        </w:rPr>
        <w:t xml:space="preserve"> 16</w:t>
      </w:r>
      <w:r w:rsidR="006E4029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2016</w:t>
      </w:r>
    </w:p>
    <w:p w:rsidR="008844E2" w:rsidRPr="00D70C69" w:rsidRDefault="008844E2" w:rsidP="00FB1FE9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1:30-4:00 p.m.</w:t>
      </w:r>
    </w:p>
    <w:p w:rsidR="004D47AF" w:rsidRPr="00B32003" w:rsidRDefault="004D47AF" w:rsidP="00B3200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Garamond" w:eastAsia="Times New Roman" w:hAnsi="Garamond" w:cs="Times New Roman"/>
          <w:i/>
          <w:sz w:val="24"/>
        </w:rPr>
        <w:t xml:space="preserve">Location: </w:t>
      </w:r>
      <w:r w:rsidR="00B32003" w:rsidRPr="00B32003">
        <w:rPr>
          <w:rFonts w:ascii="Garamond" w:eastAsia="Times New Roman" w:hAnsi="Garamond" w:cs="Times New Roman"/>
          <w:i/>
          <w:sz w:val="24"/>
        </w:rPr>
        <w:t>The Tumwater Room </w:t>
      </w:r>
      <w:r w:rsidR="00B32003" w:rsidRPr="00B32003">
        <w:rPr>
          <w:rFonts w:ascii="Garamond" w:eastAsia="Times New Roman" w:hAnsi="Garamond" w:cs="Times New Roman"/>
          <w:i/>
          <w:sz w:val="24"/>
        </w:rPr>
        <w:br/>
        <w:t>211 Tumwater Drive</w:t>
      </w:r>
      <w:r w:rsidR="00B32003" w:rsidRPr="00B32003">
        <w:rPr>
          <w:rFonts w:ascii="Garamond" w:eastAsia="Times New Roman" w:hAnsi="Garamond" w:cs="Times New Roman"/>
          <w:i/>
          <w:sz w:val="24"/>
        </w:rPr>
        <w:br/>
        <w:t>Oregon City, Oregon 97045</w:t>
      </w:r>
    </w:p>
    <w:p w:rsidR="00FB1FE9" w:rsidRDefault="000976C0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Meeting Three: </w:t>
      </w:r>
      <w:r w:rsidR="00F42C0E">
        <w:rPr>
          <w:rFonts w:ascii="Garamond" w:hAnsi="Garamond"/>
          <w:b/>
          <w:sz w:val="24"/>
          <w:u w:val="single"/>
        </w:rPr>
        <w:t>Willamette Falls Locks Tour</w:t>
      </w:r>
      <w:r w:rsidR="00F97012">
        <w:rPr>
          <w:rFonts w:ascii="Garamond" w:hAnsi="Garamond"/>
          <w:b/>
          <w:sz w:val="24"/>
          <w:u w:val="single"/>
        </w:rPr>
        <w:t xml:space="preserve"> and </w:t>
      </w:r>
      <w:r w:rsidR="00F97012">
        <w:rPr>
          <w:rFonts w:ascii="Garamond" w:hAnsi="Garamond"/>
          <w:b/>
          <w:sz w:val="24"/>
          <w:u w:val="single"/>
        </w:rPr>
        <w:t>Tribal History</w:t>
      </w:r>
      <w:r w:rsidR="00F97012">
        <w:rPr>
          <w:rFonts w:ascii="Garamond" w:hAnsi="Garamond"/>
          <w:b/>
          <w:sz w:val="24"/>
          <w:u w:val="single"/>
        </w:rPr>
        <w:t xml:space="preserve"> Event</w:t>
      </w:r>
    </w:p>
    <w:p w:rsidR="000976C0" w:rsidRPr="000976C0" w:rsidRDefault="000976C0" w:rsidP="00FB1FE9">
      <w:pPr>
        <w:spacing w:after="0" w:line="240" w:lineRule="auto"/>
        <w:rPr>
          <w:rFonts w:ascii="Garamond" w:hAnsi="Garamond"/>
          <w:sz w:val="24"/>
        </w:rPr>
      </w:pPr>
      <w:r w:rsidRPr="000976C0">
        <w:rPr>
          <w:rFonts w:ascii="Garamond" w:hAnsi="Garamond"/>
          <w:sz w:val="24"/>
        </w:rPr>
        <w:t>April 15, 2016</w:t>
      </w:r>
    </w:p>
    <w:p w:rsidR="000976C0" w:rsidRDefault="000976C0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FB1FE9" w:rsidRDefault="00C228F6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FB1FE9">
        <w:rPr>
          <w:rFonts w:ascii="Garamond" w:hAnsi="Garamond"/>
          <w:b/>
          <w:sz w:val="24"/>
          <w:u w:val="single"/>
        </w:rPr>
        <w:t xml:space="preserve">Meeting Four: </w:t>
      </w:r>
      <w:r w:rsidR="00FB1FE9" w:rsidRPr="00FB1FE9">
        <w:rPr>
          <w:rFonts w:ascii="Garamond" w:hAnsi="Garamond"/>
          <w:b/>
          <w:sz w:val="24"/>
          <w:u w:val="single"/>
        </w:rPr>
        <w:t>Ownership Models</w:t>
      </w:r>
      <w:bookmarkStart w:id="0" w:name="_GoBack"/>
      <w:bookmarkEnd w:id="0"/>
    </w:p>
    <w:p w:rsidR="008844E2" w:rsidRDefault="008844E2" w:rsidP="008844E2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May </w:t>
      </w:r>
      <w:r w:rsidR="00912FAC">
        <w:rPr>
          <w:rFonts w:ascii="Garamond" w:hAnsi="Garamond"/>
          <w:sz w:val="24"/>
        </w:rPr>
        <w:t>9</w:t>
      </w:r>
      <w:r w:rsidR="00114E8F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2016</w:t>
      </w:r>
    </w:p>
    <w:p w:rsidR="008844E2" w:rsidRPr="00D70C69" w:rsidRDefault="008844E2" w:rsidP="00FB1FE9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1:30-4:00 p.m.</w:t>
      </w:r>
    </w:p>
    <w:p w:rsidR="00FB1FE9" w:rsidRPr="006C18A2" w:rsidRDefault="00FB1FE9" w:rsidP="00FB1FE9">
      <w:pPr>
        <w:spacing w:after="0" w:line="240" w:lineRule="auto"/>
        <w:rPr>
          <w:rFonts w:ascii="Garamond" w:eastAsia="Times New Roman" w:hAnsi="Garamond" w:cs="Times New Roman"/>
          <w:i/>
          <w:sz w:val="8"/>
          <w:szCs w:val="8"/>
        </w:rPr>
      </w:pP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>
        <w:rPr>
          <w:rFonts w:ascii="Garamond" w:eastAsia="Times New Roman" w:hAnsi="Garamond" w:cs="Times New Roman"/>
          <w:i/>
          <w:sz w:val="24"/>
        </w:rPr>
        <w:t xml:space="preserve">Location: </w:t>
      </w:r>
      <w:r w:rsidRPr="00FB1FE9">
        <w:rPr>
          <w:rFonts w:ascii="Garamond" w:eastAsia="Times New Roman" w:hAnsi="Garamond" w:cs="Times New Roman"/>
          <w:i/>
          <w:sz w:val="24"/>
        </w:rPr>
        <w:t>Clackamas County Development Services Building</w:t>
      </w: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 w:rsidRPr="00FB1FE9">
        <w:rPr>
          <w:rFonts w:ascii="Garamond" w:eastAsia="Times New Roman" w:hAnsi="Garamond" w:cs="Times New Roman"/>
          <w:i/>
          <w:sz w:val="24"/>
        </w:rPr>
        <w:t>150 Beavercreek Road</w:t>
      </w: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 w:rsidRPr="00FB1FE9">
        <w:rPr>
          <w:rFonts w:ascii="Garamond" w:eastAsia="Times New Roman" w:hAnsi="Garamond" w:cs="Times New Roman"/>
          <w:i/>
          <w:sz w:val="24"/>
        </w:rPr>
        <w:t>Oregon City, OR 97045</w:t>
      </w:r>
    </w:p>
    <w:p w:rsidR="00C228F6" w:rsidRDefault="00C228F6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FB1FE9" w:rsidRDefault="00C228F6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FB1FE9">
        <w:rPr>
          <w:rFonts w:ascii="Garamond" w:hAnsi="Garamond"/>
          <w:b/>
          <w:sz w:val="24"/>
          <w:u w:val="single"/>
        </w:rPr>
        <w:t xml:space="preserve">Meeting Five: </w:t>
      </w:r>
      <w:r w:rsidR="00FB1FE9" w:rsidRPr="00FB1FE9">
        <w:rPr>
          <w:rFonts w:ascii="Garamond" w:hAnsi="Garamond"/>
          <w:b/>
          <w:sz w:val="24"/>
          <w:u w:val="single"/>
        </w:rPr>
        <w:t>Ownership Models</w:t>
      </w:r>
    </w:p>
    <w:p w:rsidR="008844E2" w:rsidRDefault="00912FAC" w:rsidP="008844E2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June </w:t>
      </w:r>
      <w:r w:rsidR="00C228F6">
        <w:rPr>
          <w:rFonts w:ascii="Garamond" w:hAnsi="Garamond"/>
          <w:sz w:val="24"/>
        </w:rPr>
        <w:t>15</w:t>
      </w:r>
      <w:r w:rsidR="006E4029">
        <w:rPr>
          <w:rFonts w:ascii="Garamond" w:hAnsi="Garamond"/>
          <w:sz w:val="24"/>
        </w:rPr>
        <w:t>,</w:t>
      </w:r>
      <w:r w:rsidR="008844E2">
        <w:rPr>
          <w:rFonts w:ascii="Garamond" w:hAnsi="Garamond"/>
          <w:sz w:val="24"/>
        </w:rPr>
        <w:t xml:space="preserve"> 2016</w:t>
      </w:r>
    </w:p>
    <w:p w:rsidR="008844E2" w:rsidRPr="00D70C69" w:rsidRDefault="008844E2" w:rsidP="00FB1FE9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1:30-4:00 p.m.</w:t>
      </w:r>
    </w:p>
    <w:p w:rsidR="00FB1FE9" w:rsidRPr="006C18A2" w:rsidRDefault="00FB1FE9" w:rsidP="00FB1FE9">
      <w:pPr>
        <w:spacing w:after="0" w:line="240" w:lineRule="auto"/>
        <w:rPr>
          <w:rFonts w:ascii="Garamond" w:eastAsia="Times New Roman" w:hAnsi="Garamond" w:cs="Times New Roman"/>
          <w:i/>
          <w:sz w:val="8"/>
          <w:szCs w:val="8"/>
        </w:rPr>
      </w:pP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>
        <w:rPr>
          <w:rFonts w:ascii="Garamond" w:eastAsia="Times New Roman" w:hAnsi="Garamond" w:cs="Times New Roman"/>
          <w:i/>
          <w:sz w:val="24"/>
        </w:rPr>
        <w:t xml:space="preserve">Location: </w:t>
      </w:r>
      <w:r w:rsidRPr="00FB1FE9">
        <w:rPr>
          <w:rFonts w:ascii="Garamond" w:eastAsia="Times New Roman" w:hAnsi="Garamond" w:cs="Times New Roman"/>
          <w:i/>
          <w:sz w:val="24"/>
        </w:rPr>
        <w:t>Clackamas County Development Services Building</w:t>
      </w: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 w:rsidRPr="00FB1FE9">
        <w:rPr>
          <w:rFonts w:ascii="Garamond" w:eastAsia="Times New Roman" w:hAnsi="Garamond" w:cs="Times New Roman"/>
          <w:i/>
          <w:sz w:val="24"/>
        </w:rPr>
        <w:t>150 Beavercreek Road</w:t>
      </w: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 w:rsidRPr="00FB1FE9">
        <w:rPr>
          <w:rFonts w:ascii="Garamond" w:eastAsia="Times New Roman" w:hAnsi="Garamond" w:cs="Times New Roman"/>
          <w:i/>
          <w:sz w:val="24"/>
        </w:rPr>
        <w:t>Oregon City, OR 97045</w:t>
      </w:r>
    </w:p>
    <w:p w:rsidR="00C228F6" w:rsidRDefault="00C228F6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FB1FE9" w:rsidRDefault="00C228F6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FB1FE9">
        <w:rPr>
          <w:rFonts w:ascii="Garamond" w:hAnsi="Garamond"/>
          <w:b/>
          <w:sz w:val="24"/>
          <w:u w:val="single"/>
        </w:rPr>
        <w:t xml:space="preserve">Meeting Six: </w:t>
      </w:r>
      <w:r w:rsidR="00FB1FE9" w:rsidRPr="00FB1FE9">
        <w:rPr>
          <w:rFonts w:ascii="Garamond" w:hAnsi="Garamond"/>
          <w:b/>
          <w:sz w:val="24"/>
          <w:u w:val="single"/>
        </w:rPr>
        <w:t>Ownership Model Recommendation</w:t>
      </w:r>
    </w:p>
    <w:p w:rsidR="008844E2" w:rsidRDefault="008844E2" w:rsidP="008844E2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September </w:t>
      </w:r>
      <w:r w:rsidR="00114E8F">
        <w:rPr>
          <w:rFonts w:ascii="Garamond" w:hAnsi="Garamond"/>
          <w:sz w:val="24"/>
        </w:rPr>
        <w:t>13,</w:t>
      </w:r>
      <w:r>
        <w:rPr>
          <w:rFonts w:ascii="Garamond" w:hAnsi="Garamond"/>
          <w:sz w:val="24"/>
        </w:rPr>
        <w:t xml:space="preserve"> 2016</w:t>
      </w:r>
    </w:p>
    <w:p w:rsidR="008844E2" w:rsidRPr="00D70C69" w:rsidRDefault="008844E2" w:rsidP="00FB1FE9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1:30-4:00 p.m.</w:t>
      </w:r>
    </w:p>
    <w:p w:rsidR="00FB1FE9" w:rsidRPr="006C18A2" w:rsidRDefault="00FB1FE9" w:rsidP="00FB1FE9">
      <w:pPr>
        <w:spacing w:after="0" w:line="240" w:lineRule="auto"/>
        <w:rPr>
          <w:rFonts w:ascii="Garamond" w:eastAsia="Times New Roman" w:hAnsi="Garamond" w:cs="Times New Roman"/>
          <w:i/>
          <w:sz w:val="8"/>
          <w:szCs w:val="8"/>
        </w:rPr>
      </w:pP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>
        <w:rPr>
          <w:rFonts w:ascii="Garamond" w:eastAsia="Times New Roman" w:hAnsi="Garamond" w:cs="Times New Roman"/>
          <w:i/>
          <w:sz w:val="24"/>
        </w:rPr>
        <w:t xml:space="preserve">Location: </w:t>
      </w:r>
      <w:r w:rsidRPr="00FB1FE9">
        <w:rPr>
          <w:rFonts w:ascii="Garamond" w:eastAsia="Times New Roman" w:hAnsi="Garamond" w:cs="Times New Roman"/>
          <w:i/>
          <w:sz w:val="24"/>
        </w:rPr>
        <w:t>Clackamas County Development Services Building</w:t>
      </w: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 w:rsidRPr="00FB1FE9">
        <w:rPr>
          <w:rFonts w:ascii="Garamond" w:eastAsia="Times New Roman" w:hAnsi="Garamond" w:cs="Times New Roman"/>
          <w:i/>
          <w:sz w:val="24"/>
        </w:rPr>
        <w:t>150 Beavercreek Road</w:t>
      </w: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 w:rsidRPr="00FB1FE9">
        <w:rPr>
          <w:rFonts w:ascii="Garamond" w:eastAsia="Times New Roman" w:hAnsi="Garamond" w:cs="Times New Roman"/>
          <w:i/>
          <w:sz w:val="24"/>
        </w:rPr>
        <w:t>Oregon City, OR 97045</w:t>
      </w:r>
    </w:p>
    <w:p w:rsidR="00C228F6" w:rsidRDefault="00C228F6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FB1FE9" w:rsidRDefault="00C228F6" w:rsidP="00FB1FE9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FB1FE9">
        <w:rPr>
          <w:rFonts w:ascii="Garamond" w:hAnsi="Garamond"/>
          <w:b/>
          <w:sz w:val="24"/>
          <w:u w:val="single"/>
        </w:rPr>
        <w:t>Meeting S</w:t>
      </w:r>
      <w:r>
        <w:rPr>
          <w:rFonts w:ascii="Garamond" w:hAnsi="Garamond"/>
          <w:b/>
          <w:sz w:val="24"/>
          <w:u w:val="single"/>
        </w:rPr>
        <w:t>even</w:t>
      </w:r>
      <w:r w:rsidRPr="00FB1FE9">
        <w:rPr>
          <w:rFonts w:ascii="Garamond" w:hAnsi="Garamond"/>
          <w:b/>
          <w:sz w:val="24"/>
          <w:u w:val="single"/>
        </w:rPr>
        <w:t xml:space="preserve">: </w:t>
      </w:r>
      <w:r w:rsidR="00FB1FE9" w:rsidRPr="00FB1FE9">
        <w:rPr>
          <w:rFonts w:ascii="Garamond" w:hAnsi="Garamond"/>
          <w:b/>
          <w:sz w:val="24"/>
          <w:u w:val="single"/>
        </w:rPr>
        <w:t>Proposed Next Steps</w:t>
      </w:r>
    </w:p>
    <w:p w:rsidR="008844E2" w:rsidRDefault="008844E2" w:rsidP="008844E2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October 19</w:t>
      </w:r>
      <w:r w:rsidR="00912FA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2016</w:t>
      </w:r>
    </w:p>
    <w:p w:rsidR="008844E2" w:rsidRPr="00D70C69" w:rsidRDefault="008844E2" w:rsidP="00FB1FE9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1:30-4:00 p.m.</w:t>
      </w:r>
    </w:p>
    <w:p w:rsidR="00B32003" w:rsidRPr="00B32003" w:rsidRDefault="00B32003" w:rsidP="00B3200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Garamond" w:eastAsia="Times New Roman" w:hAnsi="Garamond" w:cs="Times New Roman"/>
          <w:i/>
          <w:sz w:val="24"/>
        </w:rPr>
        <w:t xml:space="preserve">Location: </w:t>
      </w:r>
      <w:r w:rsidRPr="00B32003">
        <w:rPr>
          <w:rFonts w:ascii="Garamond" w:eastAsia="Times New Roman" w:hAnsi="Garamond" w:cs="Times New Roman"/>
          <w:i/>
          <w:sz w:val="24"/>
        </w:rPr>
        <w:t>The Tumwater Room </w:t>
      </w:r>
      <w:r w:rsidRPr="00B32003">
        <w:rPr>
          <w:rFonts w:ascii="Garamond" w:eastAsia="Times New Roman" w:hAnsi="Garamond" w:cs="Times New Roman"/>
          <w:i/>
          <w:sz w:val="24"/>
        </w:rPr>
        <w:br/>
        <w:t>211 Tumwater Drive</w:t>
      </w:r>
      <w:r w:rsidRPr="00B32003">
        <w:rPr>
          <w:rFonts w:ascii="Garamond" w:eastAsia="Times New Roman" w:hAnsi="Garamond" w:cs="Times New Roman"/>
          <w:i/>
          <w:sz w:val="24"/>
        </w:rPr>
        <w:br/>
        <w:t>Oregon City, Oregon 97045</w:t>
      </w:r>
    </w:p>
    <w:p w:rsidR="00912FAC" w:rsidRDefault="00912FAC" w:rsidP="008844E2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</w:p>
    <w:p w:rsidR="005E1304" w:rsidRDefault="005E1304" w:rsidP="00912FAC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5E1304" w:rsidRDefault="005E1304" w:rsidP="00912FAC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5E1304" w:rsidRDefault="005E1304" w:rsidP="00912FAC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912FAC" w:rsidRDefault="00D70C69" w:rsidP="00912FAC">
      <w:pPr>
        <w:spacing w:after="0" w:line="240" w:lineRule="auto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 xml:space="preserve">Tentative </w:t>
      </w:r>
      <w:r w:rsidR="00C228F6">
        <w:rPr>
          <w:rFonts w:ascii="Garamond" w:hAnsi="Garamond"/>
          <w:b/>
          <w:sz w:val="24"/>
          <w:u w:val="single"/>
        </w:rPr>
        <w:t xml:space="preserve">Hold </w:t>
      </w:r>
      <w:r>
        <w:rPr>
          <w:rFonts w:ascii="Garamond" w:hAnsi="Garamond"/>
          <w:b/>
          <w:sz w:val="24"/>
          <w:u w:val="single"/>
        </w:rPr>
        <w:t>(As Needed)</w:t>
      </w:r>
    </w:p>
    <w:p w:rsidR="00912FAC" w:rsidRDefault="00912FAC" w:rsidP="00912FAC">
      <w:pPr>
        <w:spacing w:after="0" w:line="240" w:lineRule="auto"/>
        <w:rPr>
          <w:rFonts w:ascii="Garamond" w:hAnsi="Garamond"/>
          <w:sz w:val="24"/>
        </w:rPr>
      </w:pPr>
      <w:r w:rsidRPr="00912FAC">
        <w:rPr>
          <w:rFonts w:ascii="Garamond" w:hAnsi="Garamond"/>
          <w:sz w:val="24"/>
        </w:rPr>
        <w:t>December 15, 2016</w:t>
      </w:r>
    </w:p>
    <w:p w:rsidR="00C228F6" w:rsidRPr="006C18A2" w:rsidRDefault="00C228F6" w:rsidP="00912FAC">
      <w:pPr>
        <w:spacing w:after="0" w:line="240" w:lineRule="auto"/>
        <w:rPr>
          <w:rFonts w:ascii="Garamond" w:hAnsi="Garamond"/>
          <w:sz w:val="8"/>
          <w:szCs w:val="8"/>
        </w:rPr>
      </w:pP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>
        <w:rPr>
          <w:rFonts w:ascii="Garamond" w:eastAsia="Times New Roman" w:hAnsi="Garamond" w:cs="Times New Roman"/>
          <w:i/>
          <w:sz w:val="24"/>
        </w:rPr>
        <w:t xml:space="preserve">Location: </w:t>
      </w:r>
      <w:r w:rsidRPr="00FB1FE9">
        <w:rPr>
          <w:rFonts w:ascii="Garamond" w:eastAsia="Times New Roman" w:hAnsi="Garamond" w:cs="Times New Roman"/>
          <w:i/>
          <w:sz w:val="24"/>
        </w:rPr>
        <w:t>Clackamas County Development Services Building</w:t>
      </w:r>
    </w:p>
    <w:p w:rsidR="00C228F6" w:rsidRPr="00FB1FE9" w:rsidRDefault="00C228F6" w:rsidP="00C228F6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 w:rsidRPr="00FB1FE9">
        <w:rPr>
          <w:rFonts w:ascii="Garamond" w:eastAsia="Times New Roman" w:hAnsi="Garamond" w:cs="Times New Roman"/>
          <w:i/>
          <w:sz w:val="24"/>
        </w:rPr>
        <w:t>150 Beavercreek Road</w:t>
      </w:r>
    </w:p>
    <w:p w:rsidR="00912FAC" w:rsidRPr="006C18A2" w:rsidRDefault="00C228F6" w:rsidP="008844E2">
      <w:pPr>
        <w:spacing w:after="0" w:line="240" w:lineRule="auto"/>
        <w:rPr>
          <w:rFonts w:ascii="Garamond" w:eastAsia="Times New Roman" w:hAnsi="Garamond" w:cs="Times New Roman"/>
          <w:i/>
          <w:sz w:val="24"/>
        </w:rPr>
      </w:pPr>
      <w:r w:rsidRPr="00FB1FE9">
        <w:rPr>
          <w:rFonts w:ascii="Garamond" w:eastAsia="Times New Roman" w:hAnsi="Garamond" w:cs="Times New Roman"/>
          <w:i/>
          <w:sz w:val="24"/>
        </w:rPr>
        <w:t>Oregon City, OR 97045</w:t>
      </w:r>
    </w:p>
    <w:sectPr w:rsidR="00912FAC" w:rsidRPr="006C18A2" w:rsidSect="00C22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2278A"/>
    <w:multiLevelType w:val="hybridMultilevel"/>
    <w:tmpl w:val="2502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4"/>
    <w:rsid w:val="00004E76"/>
    <w:rsid w:val="00042BA8"/>
    <w:rsid w:val="000976C0"/>
    <w:rsid w:val="00114E8F"/>
    <w:rsid w:val="00180490"/>
    <w:rsid w:val="001C500F"/>
    <w:rsid w:val="0033410C"/>
    <w:rsid w:val="00481ED6"/>
    <w:rsid w:val="00482BDB"/>
    <w:rsid w:val="004943C4"/>
    <w:rsid w:val="004D47AF"/>
    <w:rsid w:val="005E1304"/>
    <w:rsid w:val="006C18A2"/>
    <w:rsid w:val="006E4029"/>
    <w:rsid w:val="006F1125"/>
    <w:rsid w:val="008844E2"/>
    <w:rsid w:val="00912FAC"/>
    <w:rsid w:val="00935392"/>
    <w:rsid w:val="00AC3A1C"/>
    <w:rsid w:val="00AE5359"/>
    <w:rsid w:val="00B32003"/>
    <w:rsid w:val="00C20E5E"/>
    <w:rsid w:val="00C228F6"/>
    <w:rsid w:val="00D70C69"/>
    <w:rsid w:val="00F42C0E"/>
    <w:rsid w:val="00F97012"/>
    <w:rsid w:val="00FB1FE9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634088-3401-4E22-92C3-A67A240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C4"/>
    <w:pPr>
      <w:ind w:left="720"/>
      <w:contextualSpacing/>
    </w:pPr>
  </w:style>
  <w:style w:type="paragraph" w:styleId="NoSpacing">
    <w:name w:val="No Spacing"/>
    <w:uiPriority w:val="1"/>
    <w:qFormat/>
    <w:rsid w:val="004943C4"/>
    <w:pPr>
      <w:spacing w:after="0" w:line="240" w:lineRule="auto"/>
    </w:pPr>
  </w:style>
  <w:style w:type="table" w:styleId="TableGrid">
    <w:name w:val="Table Grid"/>
    <w:basedOn w:val="TableNormal"/>
    <w:uiPriority w:val="59"/>
    <w:rsid w:val="0049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82BDB"/>
  </w:style>
  <w:style w:type="character" w:customStyle="1" w:styleId="aqj">
    <w:name w:val="aqj"/>
    <w:basedOn w:val="DefaultParagraphFont"/>
    <w:rsid w:val="00482BDB"/>
  </w:style>
  <w:style w:type="character" w:customStyle="1" w:styleId="il">
    <w:name w:val="il"/>
    <w:basedOn w:val="DefaultParagraphFont"/>
    <w:rsid w:val="0091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Babcock</dc:creator>
  <cp:keywords/>
  <dc:description/>
  <cp:lastModifiedBy>Julia Babcock</cp:lastModifiedBy>
  <cp:revision>5</cp:revision>
  <dcterms:created xsi:type="dcterms:W3CDTF">2016-02-19T01:16:00Z</dcterms:created>
  <dcterms:modified xsi:type="dcterms:W3CDTF">2016-03-14T18:45:00Z</dcterms:modified>
</cp:coreProperties>
</file>